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5E3B9" w14:textId="4B52A218" w:rsidR="00991594" w:rsidRPr="003913EE" w:rsidRDefault="00991594" w:rsidP="00991594">
      <w:pPr>
        <w:pStyle w:val="a8"/>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737DDF">
        <w:rPr>
          <w:sz w:val="24"/>
          <w:szCs w:val="24"/>
          <w:lang w:val="en-US" w:eastAsia="zh-CN"/>
        </w:rPr>
        <w:t>6</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sidR="00F30B01">
        <w:rPr>
          <w:sz w:val="24"/>
          <w:szCs w:val="24"/>
          <w:lang w:val="en-US" w:eastAsia="zh-CN"/>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w:t>
      </w:r>
      <w:r w:rsidR="00A6200A" w:rsidRPr="00A6200A">
        <w:rPr>
          <w:sz w:val="24"/>
          <w:szCs w:val="24"/>
          <w:lang w:val="en-US"/>
        </w:rPr>
        <w:t>4255</w:t>
      </w:r>
    </w:p>
    <w:p w14:paraId="40BDF5F7" w14:textId="59002579" w:rsidR="00991594" w:rsidRPr="004C171C" w:rsidRDefault="00A00702" w:rsidP="00991594">
      <w:pPr>
        <w:pStyle w:val="a8"/>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737DDF">
        <w:rPr>
          <w:sz w:val="24"/>
          <w:szCs w:val="24"/>
          <w:lang w:val="en-US" w:eastAsia="zh-CN"/>
        </w:rPr>
        <w:t>15</w:t>
      </w:r>
      <w:r w:rsidR="00D905B3" w:rsidRPr="004C171C">
        <w:rPr>
          <w:rFonts w:hint="eastAsia"/>
          <w:sz w:val="24"/>
          <w:szCs w:val="24"/>
          <w:lang w:val="en-US" w:eastAsia="zh-CN"/>
        </w:rPr>
        <w:t>th</w:t>
      </w:r>
      <w:r w:rsidR="00737DDF">
        <w:rPr>
          <w:sz w:val="24"/>
          <w:szCs w:val="24"/>
          <w:lang w:val="en-US" w:eastAsia="zh-CN"/>
        </w:rPr>
        <w:t xml:space="preserve"> </w:t>
      </w:r>
      <w:r w:rsidRPr="004C171C">
        <w:rPr>
          <w:sz w:val="24"/>
          <w:szCs w:val="24"/>
          <w:lang w:val="en-US" w:eastAsia="zh-CN"/>
        </w:rPr>
        <w:t xml:space="preserve">– </w:t>
      </w:r>
      <w:r w:rsidR="00D905B3" w:rsidRPr="004C171C">
        <w:rPr>
          <w:rFonts w:hint="eastAsia"/>
          <w:sz w:val="24"/>
          <w:szCs w:val="24"/>
          <w:lang w:val="en-US" w:eastAsia="zh-CN"/>
        </w:rPr>
        <w:t>2</w:t>
      </w:r>
      <w:r w:rsidR="00737DDF">
        <w:rPr>
          <w:sz w:val="24"/>
          <w:szCs w:val="24"/>
          <w:lang w:val="en-US" w:eastAsia="zh-CN"/>
        </w:rPr>
        <w:t>6</w:t>
      </w:r>
      <w:r w:rsidRPr="004C171C">
        <w:rPr>
          <w:sz w:val="24"/>
          <w:szCs w:val="24"/>
          <w:lang w:val="en-US" w:eastAsia="zh-CN"/>
        </w:rPr>
        <w:t xml:space="preserve">th </w:t>
      </w:r>
      <w:r w:rsidR="00737DDF">
        <w:rPr>
          <w:rFonts w:cs="Arial"/>
          <w:bCs/>
          <w:sz w:val="24"/>
          <w:szCs w:val="24"/>
          <w:lang w:eastAsia="zh-CN"/>
        </w:rPr>
        <w:t>August</w:t>
      </w:r>
      <w:r w:rsidRPr="004C171C">
        <w:rPr>
          <w:sz w:val="24"/>
          <w:szCs w:val="24"/>
          <w:lang w:val="en-US" w:eastAsia="zh-CN"/>
        </w:rPr>
        <w:t xml:space="preserve"> 202</w:t>
      </w:r>
      <w:r w:rsidR="00212FB7" w:rsidRPr="004C171C">
        <w:rPr>
          <w:rFonts w:hint="eastAsia"/>
          <w:sz w:val="24"/>
          <w:szCs w:val="24"/>
          <w:lang w:val="en-US" w:eastAsia="zh-CN"/>
        </w:rPr>
        <w:t>2</w:t>
      </w:r>
    </w:p>
    <w:p w14:paraId="5291E2B1" w14:textId="0A7752DB"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w:t>
      </w:r>
      <w:r w:rsidR="00104CB9">
        <w:t>.4</w:t>
      </w:r>
      <w:r w:rsidR="006752AC" w:rsidRPr="004C171C">
        <w:t>.</w:t>
      </w:r>
      <w:r w:rsidR="00104CB9">
        <w:rPr>
          <w:lang w:eastAsia="zh-CN"/>
        </w:rPr>
        <w:t>17</w:t>
      </w:r>
    </w:p>
    <w:p w14:paraId="41B27199" w14:textId="77777777"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14:paraId="75BCD77D" w14:textId="4EA0E08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104CB9">
        <w:rPr>
          <w:bCs/>
          <w:lang w:val="en-US" w:eastAsia="zh-CN"/>
        </w:rPr>
        <w:t>precondition for the updating of test channel bandwidths in 38.508-1</w:t>
      </w:r>
    </w:p>
    <w:bookmarkEnd w:id="2"/>
    <w:p w14:paraId="68A3DF9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1C60743" w14:textId="77777777" w:rsidR="00676D13" w:rsidRDefault="00B91B6A" w:rsidP="001541A4">
      <w:pPr>
        <w:pStyle w:val="10"/>
        <w:rPr>
          <w:lang w:eastAsia="zh-CN"/>
        </w:rPr>
      </w:pPr>
      <w:r>
        <w:t>Introductio</w:t>
      </w:r>
      <w:r w:rsidR="00920B15">
        <w:t>n</w:t>
      </w:r>
    </w:p>
    <w:p w14:paraId="551179E5" w14:textId="7645B7EC" w:rsidR="0052159B" w:rsidRDefault="005705FE" w:rsidP="00850F39">
      <w:pPr>
        <w:rPr>
          <w:lang w:eastAsia="zh-CN"/>
        </w:rPr>
      </w:pPr>
      <w:r>
        <w:rPr>
          <w:rFonts w:hint="eastAsia"/>
          <w:lang w:eastAsia="zh-CN"/>
        </w:rPr>
        <w:t>S</w:t>
      </w:r>
      <w:r>
        <w:rPr>
          <w:lang w:eastAsia="zh-CN"/>
        </w:rPr>
        <w:t xml:space="preserve">ome test channel bandwidths defined in 4.3.1.0A, 4.3.1.0B and 4.3.1.0C </w:t>
      </w:r>
      <w:r w:rsidR="00CE42E1">
        <w:rPr>
          <w:lang w:eastAsia="zh-CN"/>
        </w:rPr>
        <w:t xml:space="preserve">of 38.508-1 </w:t>
      </w:r>
      <w:r>
        <w:rPr>
          <w:lang w:eastAsia="zh-CN"/>
        </w:rPr>
        <w:t>do not have test frequencies defined in 4.3.1.1, which makes these test channel bandwidths untestable.</w:t>
      </w:r>
      <w:r w:rsidR="00CE42E1">
        <w:rPr>
          <w:lang w:eastAsia="zh-CN"/>
        </w:rPr>
        <w:t xml:space="preserve"> This paper is for the discussion of the </w:t>
      </w:r>
      <w:r w:rsidR="00CE42E1">
        <w:rPr>
          <w:bCs/>
          <w:lang w:val="en-US" w:eastAsia="zh-CN"/>
        </w:rPr>
        <w:t>precondition for the updating of test channel bandwidths in 38.508-1.</w:t>
      </w:r>
    </w:p>
    <w:p w14:paraId="1A7E170B" w14:textId="27A4CFAC" w:rsidR="00850F39" w:rsidRDefault="00850F39" w:rsidP="00850F39">
      <w:pPr>
        <w:pStyle w:val="10"/>
      </w:pPr>
      <w:r>
        <w:t>Discussion</w:t>
      </w:r>
    </w:p>
    <w:p w14:paraId="78BFC263" w14:textId="7176780F" w:rsidR="00880D22" w:rsidRPr="00880D22" w:rsidRDefault="00880D22" w:rsidP="00880D22">
      <w:pPr>
        <w:rPr>
          <w:lang w:eastAsia="zh-CN"/>
        </w:rPr>
      </w:pPr>
      <w:r>
        <w:rPr>
          <w:lang w:eastAsia="zh-CN"/>
        </w:rPr>
        <w:t xml:space="preserve">In the current spec of 38.508-1, there are quite a </w:t>
      </w:r>
      <w:r w:rsidR="00504FFB">
        <w:rPr>
          <w:lang w:eastAsia="zh-CN"/>
        </w:rPr>
        <w:t xml:space="preserve">few FR1 </w:t>
      </w:r>
      <w:r>
        <w:rPr>
          <w:lang w:eastAsia="zh-CN"/>
        </w:rPr>
        <w:t xml:space="preserve">Mid </w:t>
      </w:r>
      <w:r w:rsidR="00504FFB">
        <w:rPr>
          <w:lang w:eastAsia="zh-CN"/>
        </w:rPr>
        <w:t>or</w:t>
      </w:r>
      <w:r>
        <w:rPr>
          <w:lang w:eastAsia="zh-CN"/>
        </w:rPr>
        <w:t xml:space="preserve"> </w:t>
      </w:r>
      <w:proofErr w:type="gramStart"/>
      <w:r>
        <w:rPr>
          <w:lang w:eastAsia="zh-CN"/>
        </w:rPr>
        <w:t>High test</w:t>
      </w:r>
      <w:proofErr w:type="gramEnd"/>
      <w:r>
        <w:rPr>
          <w:lang w:eastAsia="zh-CN"/>
        </w:rPr>
        <w:t xml:space="preserve"> channel bandwidths that do not have test </w:t>
      </w:r>
      <w:r w:rsidR="00504FFB">
        <w:rPr>
          <w:lang w:eastAsia="zh-CN"/>
        </w:rPr>
        <w:t>f</w:t>
      </w:r>
      <w:r>
        <w:rPr>
          <w:lang w:eastAsia="zh-CN"/>
        </w:rPr>
        <w:t xml:space="preserve">requencies defined in </w:t>
      </w:r>
      <w:r w:rsidR="00504FFB">
        <w:rPr>
          <w:lang w:eastAsia="zh-CN"/>
        </w:rPr>
        <w:t xml:space="preserve">4.3.1.1. </w:t>
      </w:r>
      <w:r>
        <w:rPr>
          <w:lang w:eastAsia="zh-CN"/>
        </w:rPr>
        <w:t xml:space="preserve">Take </w:t>
      </w:r>
      <w:r w:rsidR="00D034C9" w:rsidRPr="00D034C9">
        <w:rPr>
          <w:lang w:eastAsia="zh-CN"/>
        </w:rPr>
        <w:t>NR operating band</w:t>
      </w:r>
      <w:r w:rsidR="00504FFB">
        <w:rPr>
          <w:lang w:eastAsia="zh-CN"/>
        </w:rPr>
        <w:t xml:space="preserve"> </w:t>
      </w:r>
      <w:r>
        <w:rPr>
          <w:lang w:eastAsia="zh-CN"/>
        </w:rPr>
        <w:t>n7 as an example,</w:t>
      </w:r>
      <w:r w:rsidR="00504FFB">
        <w:rPr>
          <w:lang w:eastAsia="zh-CN"/>
        </w:rPr>
        <w:t xml:space="preserve"> Mid and </w:t>
      </w:r>
      <w:proofErr w:type="gramStart"/>
      <w:r w:rsidR="00504FFB">
        <w:rPr>
          <w:lang w:eastAsia="zh-CN"/>
        </w:rPr>
        <w:t>High test</w:t>
      </w:r>
      <w:proofErr w:type="gramEnd"/>
      <w:r w:rsidR="00504FFB">
        <w:rPr>
          <w:lang w:eastAsia="zh-CN"/>
        </w:rPr>
        <w:t xml:space="preserve"> channel bandwidths of n7 are defined in 38.508-1 v 17.5.0 as below:</w:t>
      </w:r>
    </w:p>
    <w:p w14:paraId="2FA1C056" w14:textId="77777777" w:rsidR="00880D22" w:rsidRPr="00504FFB" w:rsidRDefault="00880D22" w:rsidP="00880D22">
      <w:pPr>
        <w:pStyle w:val="TH"/>
        <w:rPr>
          <w:rFonts w:eastAsia="Yu Mincho"/>
          <w:highlight w:val="lightGray"/>
        </w:rPr>
      </w:pPr>
      <w:bookmarkStart w:id="3" w:name="_Hlk100527086"/>
      <w:bookmarkStart w:id="4" w:name="_Hlk107435440"/>
      <w:r w:rsidRPr="00504FFB">
        <w:rPr>
          <w:rFonts w:eastAsia="Yu Mincho"/>
          <w:highlight w:val="lightGray"/>
        </w:rPr>
        <w:t>Table 4.3.1.0A-1</w:t>
      </w:r>
      <w:bookmarkEnd w:id="3"/>
      <w:r w:rsidRPr="00504FFB">
        <w:rPr>
          <w:rFonts w:eastAsia="Yu Mincho"/>
          <w:highlight w:val="lightGray"/>
        </w:rPr>
        <w:t>:</w:t>
      </w:r>
      <w:bookmarkEnd w:id="4"/>
      <w:r w:rsidRPr="00504FFB">
        <w:rPr>
          <w:rFonts w:eastAsia="Yu Mincho"/>
          <w:highlight w:val="lightGray"/>
        </w:rPr>
        <w:t xml:space="preserve"> Mid Test Channel bandwidths for each NR band, FR1</w:t>
      </w:r>
    </w:p>
    <w:tbl>
      <w:tblPr>
        <w:tblW w:w="3949" w:type="pct"/>
        <w:jc w:val="center"/>
        <w:tblLook w:val="04A0" w:firstRow="1" w:lastRow="0" w:firstColumn="1" w:lastColumn="0" w:noHBand="0" w:noVBand="1"/>
      </w:tblPr>
      <w:tblGrid>
        <w:gridCol w:w="1290"/>
        <w:gridCol w:w="5084"/>
        <w:gridCol w:w="5081"/>
      </w:tblGrid>
      <w:tr w:rsidR="00880D22" w:rsidRPr="00504FFB" w14:paraId="3D553D74"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5C688C" w14:textId="77777777" w:rsidR="00880D22" w:rsidRPr="00504FFB" w:rsidRDefault="00880D22" w:rsidP="009A3526">
            <w:pPr>
              <w:pStyle w:val="TAH"/>
              <w:rPr>
                <w:rFonts w:eastAsia="Yu Mincho"/>
                <w:highlight w:val="lightGray"/>
              </w:rPr>
            </w:pPr>
            <w:r w:rsidRPr="00504FFB">
              <w:rPr>
                <w:highlight w:val="lightGray"/>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5323C3BC" w14:textId="77777777" w:rsidR="00880D22" w:rsidRPr="00504FFB" w:rsidRDefault="00880D22" w:rsidP="009A3526">
            <w:pPr>
              <w:pStyle w:val="TAH"/>
              <w:rPr>
                <w:rFonts w:eastAsia="Yu Mincho"/>
                <w:highlight w:val="lightGray"/>
              </w:rPr>
            </w:pPr>
            <w:r w:rsidRPr="00504FFB">
              <w:rPr>
                <w:highlight w:val="lightGray"/>
                <w:lang w:eastAsia="zh-CN"/>
              </w:rPr>
              <w:t>UE Mid Test Channel bandwidth</w:t>
            </w:r>
            <w:r w:rsidRPr="00504FFB">
              <w:rPr>
                <w:highlight w:val="lightGray"/>
                <w:lang w:eastAsia="zh-CN"/>
              </w:rPr>
              <w:br/>
              <w:t>[MHz]</w:t>
            </w:r>
            <w:r w:rsidRPr="00504FFB">
              <w:rPr>
                <w:bCs/>
                <w:highlight w:val="lightGray"/>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E18ED53" w14:textId="77777777" w:rsidR="00880D22" w:rsidRPr="00504FFB" w:rsidRDefault="00880D22" w:rsidP="009A3526">
            <w:pPr>
              <w:pStyle w:val="TAH"/>
              <w:rPr>
                <w:rFonts w:eastAsia="Yu Mincho"/>
                <w:highlight w:val="lightGray"/>
              </w:rPr>
            </w:pPr>
            <w:r w:rsidRPr="00504FFB">
              <w:rPr>
                <w:highlight w:val="lightGray"/>
                <w:lang w:eastAsia="zh-CN"/>
              </w:rPr>
              <w:t>RedCap UE Mid Test Channel bandwidth</w:t>
            </w:r>
            <w:r w:rsidRPr="00504FFB">
              <w:rPr>
                <w:highlight w:val="lightGray"/>
                <w:lang w:eastAsia="zh-CN"/>
              </w:rPr>
              <w:br/>
              <w:t>[MHz]</w:t>
            </w:r>
          </w:p>
        </w:tc>
      </w:tr>
      <w:tr w:rsidR="00880D22" w:rsidRPr="00504FFB" w14:paraId="43D8D633"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235CBE" w14:textId="77777777" w:rsidR="00880D22" w:rsidRPr="00504FFB" w:rsidRDefault="00880D22" w:rsidP="009A3526">
            <w:pPr>
              <w:pStyle w:val="TAC"/>
              <w:rPr>
                <w:rFonts w:eastAsia="Yu Mincho"/>
                <w:highlight w:val="lightGray"/>
              </w:rPr>
            </w:pPr>
            <w:r w:rsidRPr="00504FFB">
              <w:rPr>
                <w:rFonts w:eastAsia="Yu Mincho"/>
                <w:highlight w:val="lightGray"/>
              </w:rPr>
              <w:t>n1</w:t>
            </w:r>
          </w:p>
        </w:tc>
        <w:tc>
          <w:tcPr>
            <w:tcW w:w="2219" w:type="pct"/>
            <w:tcBorders>
              <w:top w:val="single" w:sz="4" w:space="0" w:color="auto"/>
              <w:left w:val="single" w:sz="4" w:space="0" w:color="auto"/>
              <w:bottom w:val="single" w:sz="4" w:space="0" w:color="auto"/>
              <w:right w:val="single" w:sz="4" w:space="0" w:color="auto"/>
            </w:tcBorders>
            <w:hideMark/>
          </w:tcPr>
          <w:p w14:paraId="09A99116" w14:textId="77777777" w:rsidR="00880D22" w:rsidRPr="00504FFB" w:rsidRDefault="00880D22" w:rsidP="009A3526">
            <w:pPr>
              <w:pStyle w:val="TAC"/>
              <w:rPr>
                <w:rFonts w:eastAsia="Yu Mincho"/>
                <w:highlight w:val="lightGray"/>
              </w:rPr>
            </w:pPr>
            <w:r w:rsidRPr="00504FFB">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492FA4FA"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0AC49D88"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9E3206" w14:textId="77777777" w:rsidR="00880D22" w:rsidRPr="00504FFB" w:rsidRDefault="00880D22" w:rsidP="009A3526">
            <w:pPr>
              <w:pStyle w:val="TAC"/>
              <w:rPr>
                <w:rFonts w:eastAsia="Yu Mincho"/>
                <w:highlight w:val="lightGray"/>
              </w:rPr>
            </w:pPr>
            <w:r w:rsidRPr="00504FFB">
              <w:rPr>
                <w:rFonts w:eastAsia="Yu Mincho"/>
                <w:highlight w:val="lightGray"/>
              </w:rPr>
              <w:t>n2</w:t>
            </w:r>
          </w:p>
        </w:tc>
        <w:tc>
          <w:tcPr>
            <w:tcW w:w="2219" w:type="pct"/>
            <w:tcBorders>
              <w:top w:val="single" w:sz="4" w:space="0" w:color="auto"/>
              <w:left w:val="single" w:sz="4" w:space="0" w:color="auto"/>
              <w:bottom w:val="single" w:sz="4" w:space="0" w:color="auto"/>
              <w:right w:val="single" w:sz="4" w:space="0" w:color="auto"/>
            </w:tcBorders>
            <w:hideMark/>
          </w:tcPr>
          <w:p w14:paraId="7FF205AA" w14:textId="77777777" w:rsidR="00880D22" w:rsidRPr="00504FFB" w:rsidRDefault="00880D22" w:rsidP="009A3526">
            <w:pPr>
              <w:pStyle w:val="TAC"/>
              <w:rPr>
                <w:rFonts w:eastAsia="Yu Mincho"/>
                <w:highlight w:val="lightGray"/>
              </w:rPr>
            </w:pPr>
            <w:r w:rsidRPr="00504FFB">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02D043C5"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69624E47"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DC3065" w14:textId="77777777" w:rsidR="00880D22" w:rsidRPr="00504FFB" w:rsidRDefault="00880D22" w:rsidP="009A3526">
            <w:pPr>
              <w:pStyle w:val="TAC"/>
              <w:rPr>
                <w:rFonts w:eastAsia="Yu Mincho"/>
                <w:highlight w:val="lightGray"/>
              </w:rPr>
            </w:pPr>
            <w:r w:rsidRPr="00504FFB">
              <w:rPr>
                <w:rFonts w:eastAsia="Yu Mincho"/>
                <w:highlight w:val="lightGray"/>
              </w:rPr>
              <w:t>n3</w:t>
            </w:r>
          </w:p>
        </w:tc>
        <w:tc>
          <w:tcPr>
            <w:tcW w:w="2219" w:type="pct"/>
            <w:tcBorders>
              <w:top w:val="single" w:sz="4" w:space="0" w:color="auto"/>
              <w:left w:val="single" w:sz="4" w:space="0" w:color="auto"/>
              <w:bottom w:val="single" w:sz="4" w:space="0" w:color="auto"/>
              <w:right w:val="single" w:sz="4" w:space="0" w:color="auto"/>
            </w:tcBorders>
            <w:hideMark/>
          </w:tcPr>
          <w:p w14:paraId="21394FD3" w14:textId="77777777" w:rsidR="00880D22" w:rsidRPr="00504FFB" w:rsidRDefault="00880D22" w:rsidP="009A3526">
            <w:pPr>
              <w:pStyle w:val="TAC"/>
              <w:rPr>
                <w:rFonts w:eastAsia="Yu Mincho"/>
                <w:highlight w:val="lightGray"/>
              </w:rPr>
            </w:pPr>
            <w:r w:rsidRPr="00504FFB">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2EB824A3"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53C66195"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61DFCE" w14:textId="77777777" w:rsidR="00880D22" w:rsidRPr="00504FFB" w:rsidRDefault="00880D22" w:rsidP="009A3526">
            <w:pPr>
              <w:pStyle w:val="TAC"/>
              <w:rPr>
                <w:rFonts w:eastAsia="Yu Mincho"/>
                <w:highlight w:val="lightGray"/>
              </w:rPr>
            </w:pPr>
            <w:r w:rsidRPr="00504FFB">
              <w:rPr>
                <w:rFonts w:eastAsia="Yu Mincho"/>
                <w:highlight w:val="lightGray"/>
              </w:rPr>
              <w:t>n5</w:t>
            </w:r>
          </w:p>
        </w:tc>
        <w:tc>
          <w:tcPr>
            <w:tcW w:w="2219" w:type="pct"/>
            <w:tcBorders>
              <w:top w:val="single" w:sz="4" w:space="0" w:color="auto"/>
              <w:left w:val="single" w:sz="4" w:space="0" w:color="auto"/>
              <w:bottom w:val="single" w:sz="4" w:space="0" w:color="auto"/>
              <w:right w:val="single" w:sz="4" w:space="0" w:color="auto"/>
            </w:tcBorders>
            <w:hideMark/>
          </w:tcPr>
          <w:p w14:paraId="74D3DA78" w14:textId="77777777" w:rsidR="00880D22" w:rsidRPr="00504FFB" w:rsidRDefault="00880D22" w:rsidP="009A3526">
            <w:pPr>
              <w:pStyle w:val="TAC"/>
              <w:rPr>
                <w:rFonts w:eastAsia="Yu Mincho"/>
                <w:highlight w:val="lightGray"/>
              </w:rPr>
            </w:pPr>
            <w:r w:rsidRPr="00504FFB">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7E711883"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2EEDD8C0"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9A850A" w14:textId="77777777" w:rsidR="00880D22" w:rsidRPr="00504FFB" w:rsidRDefault="00880D22" w:rsidP="009A3526">
            <w:pPr>
              <w:pStyle w:val="TAC"/>
              <w:rPr>
                <w:rFonts w:eastAsia="Yu Mincho"/>
                <w:highlight w:val="lightGray"/>
              </w:rPr>
            </w:pPr>
            <w:r w:rsidRPr="00504FFB">
              <w:rPr>
                <w:rFonts w:eastAsia="Yu Mincho"/>
                <w:highlight w:val="lightGray"/>
              </w:rPr>
              <w:t>n7</w:t>
            </w:r>
          </w:p>
        </w:tc>
        <w:tc>
          <w:tcPr>
            <w:tcW w:w="2219" w:type="pct"/>
            <w:tcBorders>
              <w:top w:val="single" w:sz="4" w:space="0" w:color="auto"/>
              <w:left w:val="single" w:sz="4" w:space="0" w:color="auto"/>
              <w:bottom w:val="single" w:sz="4" w:space="0" w:color="auto"/>
              <w:right w:val="single" w:sz="4" w:space="0" w:color="auto"/>
            </w:tcBorders>
            <w:hideMark/>
          </w:tcPr>
          <w:p w14:paraId="4EEED0C2" w14:textId="77777777" w:rsidR="00880D22" w:rsidRPr="00504FFB" w:rsidRDefault="00880D22" w:rsidP="009A3526">
            <w:pPr>
              <w:pStyle w:val="TAC"/>
              <w:rPr>
                <w:rFonts w:eastAsia="Yu Mincho"/>
                <w:highlight w:val="lightGray"/>
              </w:rPr>
            </w:pPr>
            <w:r w:rsidRPr="00504FFB">
              <w:rPr>
                <w:rFonts w:eastAsia="Yu Mincho"/>
                <w:highlight w:val="green"/>
              </w:rPr>
              <w:t>25</w:t>
            </w:r>
          </w:p>
        </w:tc>
        <w:tc>
          <w:tcPr>
            <w:tcW w:w="2218" w:type="pct"/>
            <w:tcBorders>
              <w:top w:val="single" w:sz="4" w:space="0" w:color="auto"/>
              <w:left w:val="single" w:sz="4" w:space="0" w:color="auto"/>
              <w:bottom w:val="single" w:sz="4" w:space="0" w:color="auto"/>
              <w:right w:val="single" w:sz="4" w:space="0" w:color="auto"/>
            </w:tcBorders>
            <w:hideMark/>
          </w:tcPr>
          <w:p w14:paraId="3ACB93B2"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07B912CE"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A1035B" w14:textId="77777777" w:rsidR="00880D22" w:rsidRPr="00504FFB" w:rsidRDefault="00880D22" w:rsidP="009A3526">
            <w:pPr>
              <w:pStyle w:val="TAC"/>
              <w:rPr>
                <w:rFonts w:eastAsia="Yu Mincho"/>
                <w:highlight w:val="lightGray"/>
              </w:rPr>
            </w:pPr>
            <w:r w:rsidRPr="00504FFB">
              <w:rPr>
                <w:rFonts w:eastAsia="Yu Mincho"/>
                <w:highlight w:val="lightGray"/>
              </w:rPr>
              <w:t>n8</w:t>
            </w:r>
          </w:p>
        </w:tc>
        <w:tc>
          <w:tcPr>
            <w:tcW w:w="2219" w:type="pct"/>
            <w:tcBorders>
              <w:top w:val="single" w:sz="4" w:space="0" w:color="auto"/>
              <w:left w:val="single" w:sz="4" w:space="0" w:color="auto"/>
              <w:bottom w:val="single" w:sz="4" w:space="0" w:color="auto"/>
              <w:right w:val="single" w:sz="4" w:space="0" w:color="auto"/>
            </w:tcBorders>
            <w:hideMark/>
          </w:tcPr>
          <w:p w14:paraId="3D0AB072" w14:textId="77777777" w:rsidR="00880D22" w:rsidRPr="00504FFB" w:rsidRDefault="00880D22" w:rsidP="009A3526">
            <w:pPr>
              <w:pStyle w:val="TAC"/>
              <w:rPr>
                <w:rFonts w:eastAsia="Yu Mincho"/>
                <w:highlight w:val="lightGray"/>
              </w:rPr>
            </w:pPr>
            <w:r w:rsidRPr="00504FFB">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5E1FDEF4" w14:textId="77777777" w:rsidR="00880D22" w:rsidRPr="00504FFB" w:rsidRDefault="00880D22" w:rsidP="009A3526">
            <w:pPr>
              <w:pStyle w:val="TAC"/>
              <w:rPr>
                <w:rFonts w:eastAsia="Yu Mincho"/>
                <w:highlight w:val="lightGray"/>
              </w:rPr>
            </w:pPr>
            <w:r w:rsidRPr="00504FFB">
              <w:rPr>
                <w:rFonts w:eastAsia="Yu Mincho"/>
                <w:highlight w:val="lightGray"/>
              </w:rPr>
              <w:t>15</w:t>
            </w:r>
          </w:p>
        </w:tc>
      </w:tr>
      <w:tr w:rsidR="00880D22" w:rsidRPr="00504FFB" w14:paraId="0666548F"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132C58" w14:textId="77777777" w:rsidR="00880D22" w:rsidRPr="00504FFB" w:rsidRDefault="00880D22" w:rsidP="009A3526">
            <w:pPr>
              <w:pStyle w:val="TAC"/>
              <w:rPr>
                <w:rFonts w:eastAsiaTheme="minorEastAsia"/>
                <w:highlight w:val="lightGray"/>
                <w:lang w:eastAsia="zh-CN"/>
              </w:rPr>
            </w:pPr>
            <w:r w:rsidRPr="00504FFB">
              <w:rPr>
                <w:highlight w:val="lightGray"/>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4991F10" w14:textId="77777777" w:rsidR="00880D22" w:rsidRPr="00504FFB" w:rsidRDefault="00880D22" w:rsidP="009A3526">
            <w:pPr>
              <w:pStyle w:val="TAC"/>
              <w:rPr>
                <w:highlight w:val="lightGray"/>
                <w:lang w:eastAsia="zh-CN"/>
              </w:rPr>
            </w:pPr>
            <w:r w:rsidRPr="00504FFB">
              <w:rPr>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1495C4A" w14:textId="77777777" w:rsidR="00880D22" w:rsidRPr="00504FFB" w:rsidRDefault="00880D22" w:rsidP="009A3526">
            <w:pPr>
              <w:pStyle w:val="TAC"/>
              <w:rPr>
                <w:highlight w:val="lightGray"/>
                <w:lang w:eastAsia="zh-CN"/>
              </w:rPr>
            </w:pPr>
            <w:r w:rsidRPr="00504FFB">
              <w:rPr>
                <w:highlight w:val="lightGray"/>
                <w:lang w:eastAsia="zh-CN"/>
              </w:rPr>
              <w:t>10</w:t>
            </w:r>
          </w:p>
        </w:tc>
      </w:tr>
      <w:tr w:rsidR="00880D22" w:rsidRPr="00504FFB" w14:paraId="0258BD84" w14:textId="77777777" w:rsidTr="009A352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C6A4FA" w14:textId="77777777" w:rsidR="00880D22" w:rsidRPr="00504FFB" w:rsidRDefault="00880D22"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45B3D90C" w14:textId="77777777" w:rsidR="00880D22" w:rsidRPr="00504FFB" w:rsidRDefault="00880D22"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F9A6D1D" w14:textId="77777777" w:rsidR="00880D22" w:rsidRPr="00504FFB" w:rsidRDefault="00880D22"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10</w:t>
            </w:r>
          </w:p>
        </w:tc>
      </w:tr>
    </w:tbl>
    <w:p w14:paraId="393E0E29" w14:textId="3D824DD5" w:rsidR="007F2667" w:rsidRDefault="007F2667" w:rsidP="004B247B">
      <w:pPr>
        <w:rPr>
          <w:b/>
          <w:bCs/>
        </w:rPr>
      </w:pPr>
    </w:p>
    <w:p w14:paraId="40AB256E" w14:textId="77777777" w:rsidR="00504FFB" w:rsidRPr="00504FFB" w:rsidRDefault="00504FFB" w:rsidP="00504FFB">
      <w:pPr>
        <w:pStyle w:val="TH"/>
        <w:rPr>
          <w:rFonts w:eastAsia="Yu Mincho"/>
          <w:highlight w:val="lightGray"/>
        </w:rPr>
      </w:pPr>
      <w:r w:rsidRPr="00504FFB">
        <w:rPr>
          <w:rFonts w:eastAsia="Yu Mincho"/>
          <w:highlight w:val="lightGray"/>
        </w:rPr>
        <w:lastRenderedPageBreak/>
        <w:t>Table 4.3.1.0C-1: High Test Channel bandwidths for each NR band, FR1</w:t>
      </w:r>
    </w:p>
    <w:tbl>
      <w:tblPr>
        <w:tblW w:w="4527" w:type="pct"/>
        <w:jc w:val="center"/>
        <w:tblLook w:val="04A0" w:firstRow="1" w:lastRow="0" w:firstColumn="1" w:lastColumn="0" w:noHBand="0" w:noVBand="1"/>
      </w:tblPr>
      <w:tblGrid>
        <w:gridCol w:w="1289"/>
        <w:gridCol w:w="5923"/>
        <w:gridCol w:w="5920"/>
      </w:tblGrid>
      <w:tr w:rsidR="00504FFB" w:rsidRPr="00504FFB" w14:paraId="4E858F80" w14:textId="77777777" w:rsidTr="009A352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0C7CC20" w14:textId="77777777" w:rsidR="00504FFB" w:rsidRPr="00504FFB" w:rsidRDefault="00504FFB" w:rsidP="009A3526">
            <w:pPr>
              <w:pStyle w:val="TAH"/>
              <w:rPr>
                <w:rFonts w:eastAsia="Yu Mincho"/>
                <w:highlight w:val="lightGray"/>
              </w:rPr>
            </w:pPr>
            <w:r w:rsidRPr="00504FFB">
              <w:rPr>
                <w:highlight w:val="lightGray"/>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0BEE8EF7" w14:textId="77777777" w:rsidR="00504FFB" w:rsidRPr="00504FFB" w:rsidRDefault="00504FFB" w:rsidP="009A3526">
            <w:pPr>
              <w:pStyle w:val="TAH"/>
              <w:rPr>
                <w:rFonts w:eastAsiaTheme="minorEastAsia"/>
                <w:highlight w:val="lightGray"/>
                <w:lang w:eastAsia="zh-CN"/>
              </w:rPr>
            </w:pPr>
            <w:r w:rsidRPr="00504FFB">
              <w:rPr>
                <w:highlight w:val="lightGray"/>
                <w:lang w:eastAsia="zh-CN"/>
              </w:rPr>
              <w:t>UE High Test Channel bandwidth</w:t>
            </w:r>
            <w:r w:rsidRPr="00504FFB">
              <w:rPr>
                <w:highlight w:val="lightGray"/>
                <w:lang w:eastAsia="zh-CN"/>
              </w:rPr>
              <w:br/>
              <w:t>[MHz]</w:t>
            </w:r>
            <w:r w:rsidRPr="00504FFB">
              <w:rPr>
                <w:highlight w:val="lightGray"/>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59EF5B11" w14:textId="77777777" w:rsidR="00504FFB" w:rsidRPr="00504FFB" w:rsidRDefault="00504FFB" w:rsidP="009A3526">
            <w:pPr>
              <w:pStyle w:val="TAH"/>
              <w:rPr>
                <w:highlight w:val="lightGray"/>
                <w:lang w:eastAsia="zh-CN"/>
              </w:rPr>
            </w:pPr>
            <w:r w:rsidRPr="00504FFB">
              <w:rPr>
                <w:highlight w:val="lightGray"/>
                <w:lang w:eastAsia="zh-CN"/>
              </w:rPr>
              <w:t>RedCap UE High Test Channel bandwidth</w:t>
            </w:r>
            <w:r w:rsidRPr="00504FFB">
              <w:rPr>
                <w:highlight w:val="lightGray"/>
                <w:lang w:eastAsia="zh-CN"/>
              </w:rPr>
              <w:br/>
              <w:t>[MHz]</w:t>
            </w:r>
          </w:p>
        </w:tc>
      </w:tr>
      <w:tr w:rsidR="00504FFB" w:rsidRPr="00504FFB" w14:paraId="589FDFE0"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4DF0E71" w14:textId="77777777" w:rsidR="00504FFB" w:rsidRPr="00504FFB" w:rsidRDefault="00504FFB" w:rsidP="009A3526">
            <w:pPr>
              <w:pStyle w:val="TAC"/>
              <w:rPr>
                <w:rFonts w:eastAsia="Yu Mincho"/>
                <w:highlight w:val="lightGray"/>
              </w:rPr>
            </w:pPr>
            <w:r w:rsidRPr="00504FFB">
              <w:rPr>
                <w:rFonts w:eastAsia="Yu Mincho"/>
                <w:highlight w:val="lightGray"/>
              </w:rPr>
              <w:t>n1</w:t>
            </w:r>
          </w:p>
        </w:tc>
        <w:tc>
          <w:tcPr>
            <w:tcW w:w="2255" w:type="pct"/>
            <w:tcBorders>
              <w:top w:val="single" w:sz="4" w:space="0" w:color="auto"/>
              <w:left w:val="single" w:sz="4" w:space="0" w:color="auto"/>
              <w:bottom w:val="single" w:sz="4" w:space="0" w:color="auto"/>
              <w:right w:val="single" w:sz="4" w:space="0" w:color="auto"/>
            </w:tcBorders>
            <w:hideMark/>
          </w:tcPr>
          <w:p w14:paraId="2C3A094D" w14:textId="77777777" w:rsidR="00504FFB" w:rsidRPr="00504FFB" w:rsidRDefault="00504FFB" w:rsidP="009A3526">
            <w:pPr>
              <w:pStyle w:val="TAC"/>
              <w:rPr>
                <w:rFonts w:eastAsia="Yu Mincho"/>
                <w:highlight w:val="lightGray"/>
              </w:rPr>
            </w:pPr>
            <w:r w:rsidRPr="00504FFB">
              <w:rPr>
                <w:rFonts w:eastAsia="Yu Mincho"/>
                <w:highlight w:val="lightGray"/>
              </w:rPr>
              <w:t>50</w:t>
            </w:r>
          </w:p>
        </w:tc>
        <w:tc>
          <w:tcPr>
            <w:tcW w:w="2254" w:type="pct"/>
            <w:tcBorders>
              <w:top w:val="single" w:sz="4" w:space="0" w:color="auto"/>
              <w:left w:val="single" w:sz="4" w:space="0" w:color="auto"/>
              <w:bottom w:val="single" w:sz="4" w:space="0" w:color="auto"/>
              <w:right w:val="single" w:sz="4" w:space="0" w:color="auto"/>
            </w:tcBorders>
            <w:hideMark/>
          </w:tcPr>
          <w:p w14:paraId="49839960"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674E26D7"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85C72B7" w14:textId="77777777" w:rsidR="00504FFB" w:rsidRPr="00504FFB" w:rsidRDefault="00504FFB" w:rsidP="009A3526">
            <w:pPr>
              <w:pStyle w:val="TAC"/>
              <w:rPr>
                <w:rFonts w:eastAsia="Yu Mincho"/>
                <w:highlight w:val="lightGray"/>
              </w:rPr>
            </w:pPr>
            <w:r w:rsidRPr="00504FFB">
              <w:rPr>
                <w:rFonts w:eastAsia="Yu Mincho"/>
                <w:highlight w:val="lightGray"/>
              </w:rPr>
              <w:t>n2</w:t>
            </w:r>
          </w:p>
        </w:tc>
        <w:tc>
          <w:tcPr>
            <w:tcW w:w="2255" w:type="pct"/>
            <w:tcBorders>
              <w:top w:val="single" w:sz="4" w:space="0" w:color="auto"/>
              <w:left w:val="single" w:sz="4" w:space="0" w:color="auto"/>
              <w:bottom w:val="single" w:sz="4" w:space="0" w:color="auto"/>
              <w:right w:val="single" w:sz="4" w:space="0" w:color="auto"/>
            </w:tcBorders>
            <w:hideMark/>
          </w:tcPr>
          <w:p w14:paraId="5DA97DE4" w14:textId="77777777" w:rsidR="00504FFB" w:rsidRPr="00504FFB" w:rsidRDefault="00504FFB" w:rsidP="009A3526">
            <w:pPr>
              <w:pStyle w:val="TAC"/>
              <w:rPr>
                <w:rFonts w:eastAsia="Yu Mincho"/>
                <w:highlight w:val="lightGray"/>
              </w:rPr>
            </w:pPr>
            <w:r w:rsidRPr="00504FFB">
              <w:rPr>
                <w:rFonts w:eastAsia="Yu Mincho"/>
                <w:highlight w:val="lightGray"/>
              </w:rPr>
              <w:t>40</w:t>
            </w:r>
          </w:p>
        </w:tc>
        <w:tc>
          <w:tcPr>
            <w:tcW w:w="2254" w:type="pct"/>
            <w:tcBorders>
              <w:top w:val="single" w:sz="4" w:space="0" w:color="auto"/>
              <w:left w:val="single" w:sz="4" w:space="0" w:color="auto"/>
              <w:bottom w:val="single" w:sz="4" w:space="0" w:color="auto"/>
              <w:right w:val="single" w:sz="4" w:space="0" w:color="auto"/>
            </w:tcBorders>
            <w:hideMark/>
          </w:tcPr>
          <w:p w14:paraId="4A4F827F"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11B4B84F"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34E4BE" w14:textId="77777777" w:rsidR="00504FFB" w:rsidRPr="00504FFB" w:rsidRDefault="00504FFB" w:rsidP="009A3526">
            <w:pPr>
              <w:pStyle w:val="TAC"/>
              <w:rPr>
                <w:rFonts w:eastAsia="Yu Mincho"/>
                <w:highlight w:val="lightGray"/>
              </w:rPr>
            </w:pPr>
            <w:r w:rsidRPr="00504FFB">
              <w:rPr>
                <w:rFonts w:eastAsia="Yu Mincho"/>
                <w:highlight w:val="lightGray"/>
              </w:rPr>
              <w:t>n3</w:t>
            </w:r>
          </w:p>
        </w:tc>
        <w:tc>
          <w:tcPr>
            <w:tcW w:w="2255" w:type="pct"/>
            <w:tcBorders>
              <w:top w:val="single" w:sz="4" w:space="0" w:color="auto"/>
              <w:left w:val="single" w:sz="4" w:space="0" w:color="auto"/>
              <w:bottom w:val="single" w:sz="4" w:space="0" w:color="auto"/>
              <w:right w:val="single" w:sz="4" w:space="0" w:color="auto"/>
            </w:tcBorders>
            <w:hideMark/>
          </w:tcPr>
          <w:p w14:paraId="5438104F" w14:textId="77777777" w:rsidR="00504FFB" w:rsidRPr="00504FFB" w:rsidRDefault="00504FFB" w:rsidP="009A3526">
            <w:pPr>
              <w:pStyle w:val="TAC"/>
              <w:rPr>
                <w:rFonts w:eastAsia="Yu Mincho"/>
                <w:highlight w:val="lightGray"/>
              </w:rPr>
            </w:pPr>
            <w:r w:rsidRPr="00504FFB">
              <w:rPr>
                <w:rFonts w:eastAsia="Yu Mincho"/>
                <w:highlight w:val="lightGray"/>
              </w:rPr>
              <w:t>50</w:t>
            </w:r>
          </w:p>
        </w:tc>
        <w:tc>
          <w:tcPr>
            <w:tcW w:w="2254" w:type="pct"/>
            <w:tcBorders>
              <w:top w:val="single" w:sz="4" w:space="0" w:color="auto"/>
              <w:left w:val="single" w:sz="4" w:space="0" w:color="auto"/>
              <w:bottom w:val="single" w:sz="4" w:space="0" w:color="auto"/>
              <w:right w:val="single" w:sz="4" w:space="0" w:color="auto"/>
            </w:tcBorders>
            <w:hideMark/>
          </w:tcPr>
          <w:p w14:paraId="05D684E3"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1A4D7557"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0F58E2" w14:textId="77777777" w:rsidR="00504FFB" w:rsidRPr="00504FFB" w:rsidRDefault="00504FFB" w:rsidP="009A3526">
            <w:pPr>
              <w:pStyle w:val="TAC"/>
              <w:rPr>
                <w:rFonts w:eastAsia="Yu Mincho"/>
                <w:highlight w:val="lightGray"/>
              </w:rPr>
            </w:pPr>
            <w:r w:rsidRPr="00504FFB">
              <w:rPr>
                <w:rFonts w:eastAsia="Yu Mincho"/>
                <w:highlight w:val="lightGray"/>
              </w:rPr>
              <w:t>n5</w:t>
            </w:r>
          </w:p>
        </w:tc>
        <w:tc>
          <w:tcPr>
            <w:tcW w:w="2255" w:type="pct"/>
            <w:tcBorders>
              <w:top w:val="single" w:sz="4" w:space="0" w:color="auto"/>
              <w:left w:val="single" w:sz="4" w:space="0" w:color="auto"/>
              <w:bottom w:val="single" w:sz="4" w:space="0" w:color="auto"/>
              <w:right w:val="single" w:sz="4" w:space="0" w:color="auto"/>
            </w:tcBorders>
            <w:hideMark/>
          </w:tcPr>
          <w:p w14:paraId="30D1BA0F" w14:textId="77777777" w:rsidR="00504FFB" w:rsidRPr="00504FFB" w:rsidRDefault="00504FFB" w:rsidP="009A3526">
            <w:pPr>
              <w:pStyle w:val="TAC"/>
              <w:rPr>
                <w:rFonts w:eastAsia="Yu Mincho"/>
                <w:highlight w:val="lightGray"/>
              </w:rPr>
            </w:pPr>
            <w:r w:rsidRPr="00504FFB">
              <w:rPr>
                <w:rFonts w:eastAsia="Yu Mincho"/>
                <w:highlight w:val="lightGray"/>
              </w:rPr>
              <w:t>20</w:t>
            </w:r>
            <w:r w:rsidRPr="00504FFB">
              <w:rPr>
                <w:rFonts w:eastAsia="Yu Mincho"/>
                <w:highlight w:val="lightGray"/>
                <w:vertAlign w:val="superscript"/>
              </w:rPr>
              <w:t>1</w:t>
            </w:r>
            <w:r w:rsidRPr="00504FFB">
              <w:rPr>
                <w:rFonts w:eastAsia="Yu Mincho"/>
                <w:highlight w:val="lightGray"/>
              </w:rPr>
              <w:t>, 25</w:t>
            </w:r>
            <w:r w:rsidRPr="00504FFB">
              <w:rPr>
                <w:rFonts w:eastAsia="Yu Mincho"/>
                <w:highlight w:val="lightGray"/>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8DB90C3"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2B675BA2"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9B3EAF" w14:textId="77777777" w:rsidR="00504FFB" w:rsidRPr="00504FFB" w:rsidRDefault="00504FFB" w:rsidP="009A3526">
            <w:pPr>
              <w:pStyle w:val="TAC"/>
              <w:rPr>
                <w:rFonts w:eastAsia="Yu Mincho"/>
                <w:highlight w:val="lightGray"/>
              </w:rPr>
            </w:pPr>
            <w:r w:rsidRPr="00504FFB">
              <w:rPr>
                <w:rFonts w:eastAsia="Yu Mincho"/>
                <w:highlight w:val="lightGray"/>
              </w:rPr>
              <w:t>n7</w:t>
            </w:r>
          </w:p>
        </w:tc>
        <w:tc>
          <w:tcPr>
            <w:tcW w:w="2255" w:type="pct"/>
            <w:tcBorders>
              <w:top w:val="single" w:sz="4" w:space="0" w:color="auto"/>
              <w:left w:val="single" w:sz="4" w:space="0" w:color="auto"/>
              <w:bottom w:val="single" w:sz="4" w:space="0" w:color="auto"/>
              <w:right w:val="single" w:sz="4" w:space="0" w:color="auto"/>
            </w:tcBorders>
            <w:hideMark/>
          </w:tcPr>
          <w:p w14:paraId="66C07C44" w14:textId="77777777" w:rsidR="00504FFB" w:rsidRPr="00504FFB" w:rsidRDefault="00504FFB" w:rsidP="009A3526">
            <w:pPr>
              <w:pStyle w:val="TAC"/>
              <w:rPr>
                <w:rFonts w:eastAsia="Yu Mincho"/>
                <w:highlight w:val="lightGray"/>
              </w:rPr>
            </w:pPr>
            <w:r w:rsidRPr="00504FFB">
              <w:rPr>
                <w:rFonts w:eastAsia="Yu Mincho"/>
                <w:highlight w:val="green"/>
              </w:rPr>
              <w:t>50</w:t>
            </w:r>
          </w:p>
        </w:tc>
        <w:tc>
          <w:tcPr>
            <w:tcW w:w="2254" w:type="pct"/>
            <w:tcBorders>
              <w:top w:val="single" w:sz="4" w:space="0" w:color="auto"/>
              <w:left w:val="single" w:sz="4" w:space="0" w:color="auto"/>
              <w:bottom w:val="single" w:sz="4" w:space="0" w:color="auto"/>
              <w:right w:val="single" w:sz="4" w:space="0" w:color="auto"/>
            </w:tcBorders>
            <w:hideMark/>
          </w:tcPr>
          <w:p w14:paraId="016C1B7E"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760935CB"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332BCC" w14:textId="77777777" w:rsidR="00504FFB" w:rsidRPr="00504FFB" w:rsidRDefault="00504FFB" w:rsidP="009A3526">
            <w:pPr>
              <w:pStyle w:val="TAC"/>
              <w:rPr>
                <w:rFonts w:eastAsia="Yu Mincho"/>
                <w:highlight w:val="lightGray"/>
              </w:rPr>
            </w:pPr>
            <w:r w:rsidRPr="00504FFB">
              <w:rPr>
                <w:rFonts w:eastAsia="Yu Mincho"/>
                <w:highlight w:val="lightGray"/>
              </w:rPr>
              <w:t>n8</w:t>
            </w:r>
          </w:p>
        </w:tc>
        <w:tc>
          <w:tcPr>
            <w:tcW w:w="2255" w:type="pct"/>
            <w:tcBorders>
              <w:top w:val="single" w:sz="4" w:space="0" w:color="auto"/>
              <w:left w:val="single" w:sz="4" w:space="0" w:color="auto"/>
              <w:bottom w:val="single" w:sz="4" w:space="0" w:color="auto"/>
              <w:right w:val="single" w:sz="4" w:space="0" w:color="auto"/>
            </w:tcBorders>
            <w:hideMark/>
          </w:tcPr>
          <w:p w14:paraId="4123FD33" w14:textId="77777777" w:rsidR="00504FFB" w:rsidRPr="00504FFB" w:rsidRDefault="00504FFB" w:rsidP="009A3526">
            <w:pPr>
              <w:pStyle w:val="TAC"/>
              <w:rPr>
                <w:rFonts w:eastAsia="Yu Mincho"/>
                <w:highlight w:val="lightGray"/>
              </w:rPr>
            </w:pPr>
            <w:r w:rsidRPr="00504FFB">
              <w:rPr>
                <w:rFonts w:eastAsia="Yu Mincho"/>
                <w:highlight w:val="lightGray"/>
              </w:rPr>
              <w:t>20</w:t>
            </w:r>
            <w:r w:rsidRPr="00504FFB">
              <w:rPr>
                <w:rFonts w:eastAsia="Yu Mincho"/>
                <w:highlight w:val="lightGray"/>
                <w:vertAlign w:val="superscript"/>
              </w:rPr>
              <w:t>1</w:t>
            </w:r>
            <w:r w:rsidRPr="00504FFB">
              <w:rPr>
                <w:rFonts w:eastAsia="Yu Mincho"/>
                <w:highlight w:val="lightGray"/>
              </w:rPr>
              <w:t>, 35</w:t>
            </w:r>
            <w:r w:rsidRPr="00504FFB">
              <w:rPr>
                <w:rFonts w:eastAsia="Yu Mincho"/>
                <w:highlight w:val="lightGray"/>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CB565A5"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504FFB" w14:paraId="2476801D"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619831" w14:textId="77777777" w:rsidR="00504FFB" w:rsidRPr="00504FFB" w:rsidRDefault="00504FFB" w:rsidP="009A3526">
            <w:pPr>
              <w:pStyle w:val="TAC"/>
              <w:rPr>
                <w:rFonts w:eastAsiaTheme="minorEastAsia"/>
                <w:highlight w:val="lightGray"/>
                <w:lang w:eastAsia="zh-CN"/>
              </w:rPr>
            </w:pPr>
            <w:r w:rsidRPr="00504FFB">
              <w:rPr>
                <w:highlight w:val="lightGray"/>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D187BEB" w14:textId="77777777" w:rsidR="00504FFB" w:rsidRPr="00504FFB" w:rsidRDefault="00504FFB" w:rsidP="009A3526">
            <w:pPr>
              <w:pStyle w:val="TAC"/>
              <w:rPr>
                <w:highlight w:val="lightGray"/>
                <w:lang w:eastAsia="zh-CN"/>
              </w:rPr>
            </w:pPr>
            <w:r w:rsidRPr="00504FFB">
              <w:rPr>
                <w:highlight w:val="lightGray"/>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5F56EAB1" w14:textId="77777777" w:rsidR="00504FFB" w:rsidRPr="00504FFB" w:rsidRDefault="00504FFB" w:rsidP="009A3526">
            <w:pPr>
              <w:pStyle w:val="TAC"/>
              <w:rPr>
                <w:highlight w:val="lightGray"/>
                <w:lang w:eastAsia="zh-CN"/>
              </w:rPr>
            </w:pPr>
            <w:r w:rsidRPr="00504FFB">
              <w:rPr>
                <w:highlight w:val="lightGray"/>
                <w:lang w:eastAsia="zh-CN"/>
              </w:rPr>
              <w:t>15</w:t>
            </w:r>
          </w:p>
        </w:tc>
      </w:tr>
      <w:tr w:rsidR="00504FFB" w:rsidRPr="00504FFB" w14:paraId="184A4D8F"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1D9D04" w14:textId="77777777" w:rsidR="00504FFB" w:rsidRPr="00504FFB" w:rsidRDefault="00504FFB"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81DA368" w14:textId="77777777" w:rsidR="00504FFB" w:rsidRPr="00504FFB" w:rsidRDefault="00504FFB"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412977C" w14:textId="77777777" w:rsidR="00504FFB" w:rsidRPr="00504FFB" w:rsidRDefault="00504FFB" w:rsidP="009A3526">
            <w:pPr>
              <w:keepNext/>
              <w:keepLines/>
              <w:spacing w:after="0"/>
              <w:jc w:val="center"/>
              <w:rPr>
                <w:rFonts w:ascii="Arial" w:hAnsi="Arial"/>
                <w:sz w:val="18"/>
                <w:highlight w:val="lightGray"/>
                <w:lang w:eastAsia="zh-CN"/>
              </w:rPr>
            </w:pPr>
            <w:r w:rsidRPr="00504FFB">
              <w:rPr>
                <w:rFonts w:ascii="Arial" w:hAnsi="Arial"/>
                <w:sz w:val="18"/>
                <w:highlight w:val="lightGray"/>
                <w:lang w:eastAsia="zh-CN"/>
              </w:rPr>
              <w:t>10</w:t>
            </w:r>
          </w:p>
        </w:tc>
      </w:tr>
      <w:tr w:rsidR="00504FFB" w:rsidRPr="00504FFB" w14:paraId="1363EEEC"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8E34CC" w14:textId="77777777" w:rsidR="00504FFB" w:rsidRPr="00504FFB" w:rsidRDefault="00504FFB" w:rsidP="009A3526">
            <w:pPr>
              <w:pStyle w:val="TAC"/>
              <w:rPr>
                <w:rFonts w:eastAsia="Yu Mincho"/>
                <w:highlight w:val="lightGray"/>
              </w:rPr>
            </w:pPr>
            <w:r w:rsidRPr="00504FFB">
              <w:rPr>
                <w:rFonts w:eastAsia="Yu Mincho"/>
                <w:highlight w:val="lightGray"/>
              </w:rPr>
              <w:t>n20</w:t>
            </w:r>
          </w:p>
        </w:tc>
        <w:tc>
          <w:tcPr>
            <w:tcW w:w="2255" w:type="pct"/>
            <w:tcBorders>
              <w:top w:val="single" w:sz="4" w:space="0" w:color="auto"/>
              <w:left w:val="single" w:sz="4" w:space="0" w:color="auto"/>
              <w:bottom w:val="single" w:sz="4" w:space="0" w:color="auto"/>
              <w:right w:val="single" w:sz="4" w:space="0" w:color="auto"/>
            </w:tcBorders>
            <w:hideMark/>
          </w:tcPr>
          <w:p w14:paraId="6B8C6BBF" w14:textId="77777777" w:rsidR="00504FFB" w:rsidRPr="00504FFB" w:rsidRDefault="00504FFB" w:rsidP="009A3526">
            <w:pPr>
              <w:pStyle w:val="TAC"/>
              <w:rPr>
                <w:rFonts w:eastAsia="Yu Mincho"/>
                <w:highlight w:val="lightGray"/>
              </w:rPr>
            </w:pPr>
            <w:r w:rsidRPr="00504FFB">
              <w:rPr>
                <w:rFonts w:eastAsia="Yu Mincho"/>
                <w:highlight w:val="lightGray"/>
              </w:rPr>
              <w:t>20</w:t>
            </w:r>
          </w:p>
        </w:tc>
        <w:tc>
          <w:tcPr>
            <w:tcW w:w="2254" w:type="pct"/>
            <w:tcBorders>
              <w:top w:val="single" w:sz="4" w:space="0" w:color="auto"/>
              <w:left w:val="single" w:sz="4" w:space="0" w:color="auto"/>
              <w:bottom w:val="single" w:sz="4" w:space="0" w:color="auto"/>
              <w:right w:val="single" w:sz="4" w:space="0" w:color="auto"/>
            </w:tcBorders>
            <w:hideMark/>
          </w:tcPr>
          <w:p w14:paraId="050E5F20" w14:textId="77777777" w:rsidR="00504FFB" w:rsidRPr="00504FFB" w:rsidRDefault="00504FFB" w:rsidP="009A3526">
            <w:pPr>
              <w:pStyle w:val="TAC"/>
              <w:rPr>
                <w:rFonts w:eastAsia="Yu Mincho"/>
                <w:highlight w:val="lightGray"/>
              </w:rPr>
            </w:pPr>
            <w:r w:rsidRPr="00504FFB">
              <w:rPr>
                <w:rFonts w:eastAsia="Yu Mincho"/>
                <w:highlight w:val="lightGray"/>
              </w:rPr>
              <w:t>20</w:t>
            </w:r>
          </w:p>
        </w:tc>
      </w:tr>
      <w:tr w:rsidR="00504FFB" w:rsidRPr="00E45426" w14:paraId="513DFD55" w14:textId="77777777" w:rsidTr="009A352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D19239" w14:textId="77777777" w:rsidR="00504FFB" w:rsidRPr="00504FFB" w:rsidRDefault="00504FFB" w:rsidP="009A3526">
            <w:pPr>
              <w:pStyle w:val="TAC"/>
              <w:rPr>
                <w:rFonts w:eastAsia="Yu Mincho"/>
                <w:highlight w:val="lightGray"/>
              </w:rPr>
            </w:pPr>
            <w:r w:rsidRPr="00504FFB">
              <w:rPr>
                <w:rFonts w:eastAsia="Yu Mincho"/>
                <w:highlight w:val="lightGray"/>
              </w:rPr>
              <w:t>n24</w:t>
            </w:r>
          </w:p>
        </w:tc>
        <w:tc>
          <w:tcPr>
            <w:tcW w:w="2255" w:type="pct"/>
            <w:tcBorders>
              <w:top w:val="single" w:sz="4" w:space="0" w:color="auto"/>
              <w:left w:val="single" w:sz="4" w:space="0" w:color="auto"/>
              <w:bottom w:val="single" w:sz="4" w:space="0" w:color="auto"/>
              <w:right w:val="single" w:sz="4" w:space="0" w:color="auto"/>
            </w:tcBorders>
            <w:hideMark/>
          </w:tcPr>
          <w:p w14:paraId="31E38148" w14:textId="77777777" w:rsidR="00504FFB" w:rsidRPr="00504FFB" w:rsidRDefault="00504FFB" w:rsidP="009A3526">
            <w:pPr>
              <w:pStyle w:val="TAC"/>
              <w:rPr>
                <w:rFonts w:eastAsia="Yu Mincho"/>
                <w:highlight w:val="lightGray"/>
              </w:rPr>
            </w:pPr>
            <w:r w:rsidRPr="00504FFB">
              <w:rPr>
                <w:rFonts w:eastAsia="Yu Mincho"/>
                <w:highlight w:val="lightGray"/>
              </w:rPr>
              <w:t>10</w:t>
            </w:r>
          </w:p>
        </w:tc>
        <w:tc>
          <w:tcPr>
            <w:tcW w:w="2254" w:type="pct"/>
            <w:tcBorders>
              <w:top w:val="single" w:sz="4" w:space="0" w:color="auto"/>
              <w:left w:val="single" w:sz="4" w:space="0" w:color="auto"/>
              <w:bottom w:val="single" w:sz="4" w:space="0" w:color="auto"/>
              <w:right w:val="single" w:sz="4" w:space="0" w:color="auto"/>
            </w:tcBorders>
            <w:hideMark/>
          </w:tcPr>
          <w:p w14:paraId="7FE36245" w14:textId="77777777" w:rsidR="00504FFB" w:rsidRPr="00E45426" w:rsidRDefault="00504FFB" w:rsidP="009A3526">
            <w:pPr>
              <w:pStyle w:val="TAC"/>
              <w:rPr>
                <w:rFonts w:eastAsia="Yu Mincho"/>
              </w:rPr>
            </w:pPr>
            <w:r w:rsidRPr="00504FFB">
              <w:rPr>
                <w:rFonts w:eastAsia="Yu Mincho"/>
                <w:highlight w:val="lightGray"/>
              </w:rPr>
              <w:t>10</w:t>
            </w:r>
          </w:p>
        </w:tc>
      </w:tr>
    </w:tbl>
    <w:p w14:paraId="4AF0A99D" w14:textId="5A3051B4" w:rsidR="00504FFB" w:rsidRDefault="00504FFB" w:rsidP="004B247B">
      <w:pPr>
        <w:rPr>
          <w:b/>
          <w:bCs/>
        </w:rPr>
      </w:pPr>
    </w:p>
    <w:p w14:paraId="3735924D" w14:textId="60EBD101" w:rsidR="000E2629" w:rsidRPr="000E2629" w:rsidRDefault="000E2629" w:rsidP="000E2629">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0E2629">
        <w:rPr>
          <w:lang w:eastAsia="zh-CN"/>
        </w:rPr>
        <w:t xml:space="preserve">Mid Test Channel bandwidth of n7 is 25MHz and </w:t>
      </w:r>
      <w:proofErr w:type="gramStart"/>
      <w:r w:rsidRPr="000E2629">
        <w:rPr>
          <w:lang w:eastAsia="zh-CN"/>
        </w:rPr>
        <w:t>High Test</w:t>
      </w:r>
      <w:proofErr w:type="gramEnd"/>
      <w:r w:rsidRPr="000E2629">
        <w:rPr>
          <w:lang w:eastAsia="zh-CN"/>
        </w:rPr>
        <w:t xml:space="preserve"> Channel bandwidths of n7 is 50MHz. </w:t>
      </w:r>
    </w:p>
    <w:p w14:paraId="312A1A09" w14:textId="77777777" w:rsidR="000E2629" w:rsidRDefault="000E2629" w:rsidP="004B247B">
      <w:pPr>
        <w:rPr>
          <w:lang w:eastAsia="zh-CN"/>
        </w:rPr>
      </w:pPr>
    </w:p>
    <w:p w14:paraId="0ABB5450" w14:textId="0B17F54C" w:rsidR="00D034C9" w:rsidRPr="00D034C9" w:rsidRDefault="00D034C9" w:rsidP="004B247B">
      <w:pPr>
        <w:rPr>
          <w:lang w:eastAsia="zh-CN"/>
        </w:rPr>
      </w:pPr>
      <w:r>
        <w:rPr>
          <w:lang w:eastAsia="zh-CN"/>
        </w:rPr>
        <w:t>T</w:t>
      </w:r>
      <w:r w:rsidRPr="00D034C9">
        <w:rPr>
          <w:lang w:eastAsia="zh-CN"/>
        </w:rPr>
        <w:t>est frequencies for NR operating band n7</w:t>
      </w:r>
      <w:r>
        <w:rPr>
          <w:lang w:eastAsia="zh-CN"/>
        </w:rPr>
        <w:t xml:space="preserve"> are defined in 38.508-1 v 17.5.0 as below:</w:t>
      </w:r>
    </w:p>
    <w:p w14:paraId="1040D081" w14:textId="77777777" w:rsidR="0006074D" w:rsidRPr="00D034C9" w:rsidRDefault="0006074D" w:rsidP="00D034C9">
      <w:pPr>
        <w:pStyle w:val="6"/>
        <w:numPr>
          <w:ilvl w:val="0"/>
          <w:numId w:val="0"/>
        </w:numPr>
        <w:ind w:left="167"/>
        <w:rPr>
          <w:highlight w:val="lightGray"/>
        </w:rPr>
      </w:pPr>
      <w:bookmarkStart w:id="5" w:name="_Toc77005736"/>
      <w:bookmarkStart w:id="6" w:name="_Toc84849640"/>
      <w:bookmarkStart w:id="7" w:name="_Toc92808367"/>
      <w:r w:rsidRPr="00D034C9">
        <w:rPr>
          <w:highlight w:val="lightGray"/>
        </w:rPr>
        <w:lastRenderedPageBreak/>
        <w:t>4.3.1.1.1.7</w:t>
      </w:r>
      <w:r w:rsidRPr="00D034C9">
        <w:rPr>
          <w:highlight w:val="lightGray"/>
        </w:rPr>
        <w:tab/>
        <w:t>Reference test frequencies for NR operating band n7</w:t>
      </w:r>
      <w:bookmarkEnd w:id="5"/>
      <w:bookmarkEnd w:id="6"/>
      <w:bookmarkEnd w:id="7"/>
    </w:p>
    <w:p w14:paraId="218BADC5" w14:textId="77777777" w:rsidR="0006074D" w:rsidRPr="00D034C9" w:rsidRDefault="0006074D" w:rsidP="0006074D">
      <w:pPr>
        <w:pStyle w:val="TH"/>
        <w:rPr>
          <w:highlight w:val="lightGray"/>
        </w:rPr>
      </w:pPr>
      <w:r w:rsidRPr="00D034C9">
        <w:rPr>
          <w:highlight w:val="lightGray"/>
        </w:rPr>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074D" w:rsidRPr="00D034C9" w14:paraId="7D3C8AD6" w14:textId="77777777" w:rsidTr="009A3526">
        <w:tc>
          <w:tcPr>
            <w:tcW w:w="789" w:type="dxa"/>
            <w:tcBorders>
              <w:top w:val="single" w:sz="4" w:space="0" w:color="auto"/>
              <w:left w:val="single" w:sz="4" w:space="0" w:color="auto"/>
              <w:bottom w:val="single" w:sz="4" w:space="0" w:color="auto"/>
              <w:right w:val="single" w:sz="4" w:space="0" w:color="auto"/>
            </w:tcBorders>
            <w:hideMark/>
          </w:tcPr>
          <w:p w14:paraId="06962E4B" w14:textId="77777777" w:rsidR="0006074D" w:rsidRPr="00D034C9" w:rsidRDefault="0006074D" w:rsidP="009A3526">
            <w:pPr>
              <w:pStyle w:val="TAH"/>
              <w:rPr>
                <w:highlight w:val="lightGray"/>
              </w:rPr>
            </w:pPr>
            <w:r w:rsidRPr="00D034C9">
              <w:rPr>
                <w:highlight w:val="lightGray"/>
              </w:rPr>
              <w:t>CBW [MHz]</w:t>
            </w:r>
          </w:p>
        </w:tc>
        <w:tc>
          <w:tcPr>
            <w:tcW w:w="850" w:type="dxa"/>
            <w:tcBorders>
              <w:top w:val="single" w:sz="4" w:space="0" w:color="auto"/>
              <w:left w:val="single" w:sz="4" w:space="0" w:color="auto"/>
              <w:bottom w:val="single" w:sz="4" w:space="0" w:color="auto"/>
              <w:right w:val="single" w:sz="4" w:space="0" w:color="auto"/>
            </w:tcBorders>
            <w:hideMark/>
          </w:tcPr>
          <w:p w14:paraId="4A7AB0E9" w14:textId="77777777" w:rsidR="0006074D" w:rsidRPr="00D034C9" w:rsidRDefault="0006074D" w:rsidP="009A3526">
            <w:pPr>
              <w:pStyle w:val="TAH"/>
              <w:rPr>
                <w:i/>
                <w:highlight w:val="lightGray"/>
              </w:rPr>
            </w:pPr>
            <w:r w:rsidRPr="00D034C9">
              <w:rPr>
                <w:i/>
                <w:highlight w:val="lightGray"/>
              </w:rPr>
              <w:t>carrierBandwidth</w:t>
            </w:r>
          </w:p>
          <w:p w14:paraId="5FE1C74A" w14:textId="77777777" w:rsidR="0006074D" w:rsidRPr="00D034C9" w:rsidRDefault="0006074D" w:rsidP="009A3526">
            <w:pPr>
              <w:pStyle w:val="TAH"/>
              <w:rPr>
                <w:highlight w:val="lightGray"/>
              </w:rPr>
            </w:pPr>
            <w:r w:rsidRPr="00D034C9">
              <w:rPr>
                <w:highlight w:val="lightGray"/>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3A74A41" w14:textId="77777777" w:rsidR="0006074D" w:rsidRPr="00D034C9" w:rsidRDefault="0006074D" w:rsidP="009A3526">
            <w:pPr>
              <w:pStyle w:val="TAH"/>
              <w:rPr>
                <w:highlight w:val="lightGray"/>
              </w:rPr>
            </w:pPr>
            <w:r w:rsidRPr="00D034C9">
              <w:rPr>
                <w:highlight w:val="lightGray"/>
              </w:rPr>
              <w:t>Range</w:t>
            </w:r>
          </w:p>
        </w:tc>
        <w:tc>
          <w:tcPr>
            <w:tcW w:w="992" w:type="dxa"/>
            <w:tcBorders>
              <w:top w:val="single" w:sz="4" w:space="0" w:color="auto"/>
              <w:left w:val="single" w:sz="4" w:space="0" w:color="auto"/>
              <w:bottom w:val="single" w:sz="4" w:space="0" w:color="auto"/>
              <w:right w:val="single" w:sz="4" w:space="0" w:color="auto"/>
            </w:tcBorders>
            <w:hideMark/>
          </w:tcPr>
          <w:p w14:paraId="73D8A0C9" w14:textId="77777777" w:rsidR="0006074D" w:rsidRPr="00D034C9" w:rsidRDefault="0006074D" w:rsidP="009A3526">
            <w:pPr>
              <w:pStyle w:val="TAH"/>
              <w:rPr>
                <w:highlight w:val="lightGray"/>
              </w:rPr>
            </w:pPr>
            <w:r w:rsidRPr="00D034C9">
              <w:rPr>
                <w:highlight w:val="lightGray"/>
              </w:rPr>
              <w:t>Carrier centre</w:t>
            </w:r>
          </w:p>
          <w:p w14:paraId="589D44EA" w14:textId="77777777" w:rsidR="0006074D" w:rsidRPr="00D034C9" w:rsidRDefault="0006074D" w:rsidP="009A3526">
            <w:pPr>
              <w:pStyle w:val="TAH"/>
              <w:rPr>
                <w:highlight w:val="lightGray"/>
              </w:rPr>
            </w:pPr>
            <w:r w:rsidRPr="00D034C9">
              <w:rPr>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2469B5A1" w14:textId="77777777" w:rsidR="0006074D" w:rsidRPr="00D034C9" w:rsidRDefault="0006074D" w:rsidP="009A3526">
            <w:pPr>
              <w:pStyle w:val="TAH"/>
              <w:rPr>
                <w:highlight w:val="lightGray"/>
              </w:rPr>
            </w:pPr>
            <w:r w:rsidRPr="00D034C9">
              <w:rPr>
                <w:highlight w:val="lightGray"/>
              </w:rPr>
              <w:t>Carrier centre</w:t>
            </w:r>
          </w:p>
          <w:p w14:paraId="06699531" w14:textId="77777777" w:rsidR="0006074D" w:rsidRPr="00D034C9" w:rsidRDefault="0006074D" w:rsidP="009A3526">
            <w:pPr>
              <w:pStyle w:val="TAH"/>
              <w:rPr>
                <w:highlight w:val="lightGray"/>
              </w:rPr>
            </w:pPr>
            <w:r w:rsidRPr="00D034C9">
              <w:rPr>
                <w:highlight w:val="lightGray"/>
              </w:rPr>
              <w:t>[ARFCN]</w:t>
            </w:r>
          </w:p>
        </w:tc>
        <w:tc>
          <w:tcPr>
            <w:tcW w:w="993" w:type="dxa"/>
            <w:tcBorders>
              <w:top w:val="single" w:sz="4" w:space="0" w:color="auto"/>
              <w:left w:val="single" w:sz="4" w:space="0" w:color="auto"/>
              <w:bottom w:val="single" w:sz="4" w:space="0" w:color="auto"/>
              <w:right w:val="single" w:sz="4" w:space="0" w:color="auto"/>
            </w:tcBorders>
            <w:hideMark/>
          </w:tcPr>
          <w:p w14:paraId="1B8D3904" w14:textId="77777777" w:rsidR="0006074D" w:rsidRPr="00D034C9" w:rsidRDefault="0006074D" w:rsidP="009A3526">
            <w:pPr>
              <w:pStyle w:val="TAH"/>
              <w:rPr>
                <w:highlight w:val="lightGray"/>
              </w:rPr>
            </w:pPr>
            <w:r w:rsidRPr="00D034C9">
              <w:rPr>
                <w:highlight w:val="lightGray"/>
              </w:rPr>
              <w:t>point A</w:t>
            </w:r>
            <w:r w:rsidRPr="00D034C9">
              <w:rPr>
                <w:highlight w:val="lightGray"/>
              </w:rPr>
              <w:br/>
              <w:t>[MHz]</w:t>
            </w:r>
          </w:p>
        </w:tc>
        <w:tc>
          <w:tcPr>
            <w:tcW w:w="992" w:type="dxa"/>
            <w:tcBorders>
              <w:top w:val="single" w:sz="4" w:space="0" w:color="auto"/>
              <w:left w:val="single" w:sz="4" w:space="0" w:color="auto"/>
              <w:bottom w:val="single" w:sz="4" w:space="0" w:color="auto"/>
              <w:right w:val="single" w:sz="4" w:space="0" w:color="auto"/>
            </w:tcBorders>
            <w:hideMark/>
          </w:tcPr>
          <w:p w14:paraId="13D11B7C" w14:textId="77777777" w:rsidR="0006074D" w:rsidRPr="00D034C9" w:rsidRDefault="0006074D" w:rsidP="009A3526">
            <w:pPr>
              <w:pStyle w:val="TAH"/>
              <w:rPr>
                <w:highlight w:val="lightGray"/>
              </w:rPr>
            </w:pPr>
            <w:r w:rsidRPr="00D034C9">
              <w:rPr>
                <w:i/>
                <w:highlight w:val="lightGray"/>
              </w:rPr>
              <w:t>absoluteFrequencyPointA</w:t>
            </w:r>
            <w:r w:rsidRPr="00D034C9">
              <w:rPr>
                <w:highlight w:val="lightGray"/>
              </w:rPr>
              <w:br/>
              <w:t>[ARFCN]</w:t>
            </w:r>
          </w:p>
        </w:tc>
        <w:tc>
          <w:tcPr>
            <w:tcW w:w="992" w:type="dxa"/>
            <w:tcBorders>
              <w:top w:val="single" w:sz="4" w:space="0" w:color="auto"/>
              <w:left w:val="single" w:sz="4" w:space="0" w:color="auto"/>
              <w:bottom w:val="single" w:sz="4" w:space="0" w:color="auto"/>
              <w:right w:val="single" w:sz="4" w:space="0" w:color="auto"/>
            </w:tcBorders>
            <w:hideMark/>
          </w:tcPr>
          <w:p w14:paraId="58180D08" w14:textId="77777777" w:rsidR="0006074D" w:rsidRPr="00D034C9" w:rsidRDefault="0006074D" w:rsidP="009A3526">
            <w:pPr>
              <w:pStyle w:val="TAH"/>
              <w:rPr>
                <w:highlight w:val="lightGray"/>
              </w:rPr>
            </w:pPr>
            <w:r w:rsidRPr="00D034C9">
              <w:rPr>
                <w:i/>
                <w:highlight w:val="lightGray"/>
              </w:rPr>
              <w:t xml:space="preserve">offsetToCarrier </w:t>
            </w:r>
            <w:r w:rsidRPr="00D034C9">
              <w:rPr>
                <w:highlight w:val="lightGray"/>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DB8D375" w14:textId="77777777" w:rsidR="0006074D" w:rsidRPr="00D034C9" w:rsidRDefault="0006074D" w:rsidP="009A3526">
            <w:pPr>
              <w:pStyle w:val="TAH"/>
              <w:rPr>
                <w:highlight w:val="lightGray"/>
              </w:rPr>
            </w:pPr>
            <w:r w:rsidRPr="00D034C9">
              <w:rPr>
                <w:highlight w:val="lightGray"/>
              </w:rPr>
              <w:t>SS block SCS</w:t>
            </w:r>
          </w:p>
          <w:p w14:paraId="26950A65" w14:textId="77777777" w:rsidR="0006074D" w:rsidRPr="00D034C9" w:rsidRDefault="0006074D" w:rsidP="009A3526">
            <w:pPr>
              <w:pStyle w:val="TAH"/>
              <w:rPr>
                <w:highlight w:val="lightGray"/>
              </w:rPr>
            </w:pPr>
            <w:r w:rsidRPr="00D034C9">
              <w:rPr>
                <w:highlight w:val="lightGray"/>
              </w:rPr>
              <w:t>[kHz]</w:t>
            </w:r>
          </w:p>
        </w:tc>
        <w:tc>
          <w:tcPr>
            <w:tcW w:w="850" w:type="dxa"/>
            <w:tcBorders>
              <w:top w:val="single" w:sz="4" w:space="0" w:color="auto"/>
              <w:left w:val="single" w:sz="4" w:space="0" w:color="auto"/>
              <w:bottom w:val="single" w:sz="4" w:space="0" w:color="auto"/>
              <w:right w:val="single" w:sz="4" w:space="0" w:color="auto"/>
            </w:tcBorders>
            <w:hideMark/>
          </w:tcPr>
          <w:p w14:paraId="3EBC84D5" w14:textId="77777777" w:rsidR="0006074D" w:rsidRPr="00D034C9" w:rsidRDefault="0006074D" w:rsidP="009A3526">
            <w:pPr>
              <w:pStyle w:val="TAH"/>
              <w:rPr>
                <w:highlight w:val="lightGray"/>
              </w:rPr>
            </w:pPr>
            <w:r w:rsidRPr="00D034C9">
              <w:rPr>
                <w:highlight w:val="lightGray"/>
              </w:rPr>
              <w:t>GSCN</w:t>
            </w:r>
          </w:p>
        </w:tc>
        <w:tc>
          <w:tcPr>
            <w:tcW w:w="992" w:type="dxa"/>
            <w:tcBorders>
              <w:top w:val="single" w:sz="4" w:space="0" w:color="auto"/>
              <w:left w:val="single" w:sz="4" w:space="0" w:color="auto"/>
              <w:bottom w:val="single" w:sz="4" w:space="0" w:color="auto"/>
              <w:right w:val="single" w:sz="4" w:space="0" w:color="auto"/>
            </w:tcBorders>
            <w:hideMark/>
          </w:tcPr>
          <w:p w14:paraId="6140A56F" w14:textId="77777777" w:rsidR="0006074D" w:rsidRPr="00D034C9" w:rsidRDefault="0006074D" w:rsidP="009A3526">
            <w:pPr>
              <w:pStyle w:val="TAH"/>
              <w:rPr>
                <w:i/>
                <w:highlight w:val="lightGray"/>
              </w:rPr>
            </w:pPr>
            <w:r w:rsidRPr="00D034C9">
              <w:rPr>
                <w:i/>
                <w:highlight w:val="lightGray"/>
              </w:rPr>
              <w:t>absoluteFrequencySSB</w:t>
            </w:r>
          </w:p>
          <w:p w14:paraId="08178D29" w14:textId="77777777" w:rsidR="0006074D" w:rsidRPr="00D034C9" w:rsidRDefault="0006074D" w:rsidP="009A3526">
            <w:pPr>
              <w:pStyle w:val="TAH"/>
              <w:rPr>
                <w:highlight w:val="lightGray"/>
              </w:rPr>
            </w:pPr>
            <w:r w:rsidRPr="00D034C9">
              <w:rPr>
                <w:highlight w:val="lightGray"/>
              </w:rPr>
              <w:t>[ARFCN]</w:t>
            </w:r>
          </w:p>
        </w:tc>
        <w:tc>
          <w:tcPr>
            <w:tcW w:w="709" w:type="dxa"/>
            <w:tcBorders>
              <w:top w:val="single" w:sz="4" w:space="0" w:color="auto"/>
              <w:left w:val="single" w:sz="4" w:space="0" w:color="auto"/>
              <w:bottom w:val="single" w:sz="4" w:space="0" w:color="auto"/>
              <w:right w:val="single" w:sz="4" w:space="0" w:color="auto"/>
            </w:tcBorders>
            <w:hideMark/>
          </w:tcPr>
          <w:p w14:paraId="0A8F1EB6" w14:textId="77777777" w:rsidR="0006074D" w:rsidRPr="00D034C9" w:rsidRDefault="0006074D" w:rsidP="009A3526">
            <w:pPr>
              <w:pStyle w:val="TAH"/>
              <w:rPr>
                <w:highlight w:val="lightGray"/>
              </w:rPr>
            </w:pPr>
            <w:r w:rsidRPr="00D034C9">
              <w:rPr>
                <w:position w:val="-10"/>
                <w:highlight w:val="lightGray"/>
              </w:rPr>
              <w:object w:dxaOrig="420" w:dyaOrig="300" w14:anchorId="7DD34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11" o:title=""/>
                </v:shape>
                <o:OLEObject Type="Embed" ProgID="Equation.3" ShapeID="_x0000_i1025" DrawAspect="Content" ObjectID="_1720957545" r:id="rId12"/>
              </w:object>
            </w:r>
          </w:p>
        </w:tc>
        <w:tc>
          <w:tcPr>
            <w:tcW w:w="851" w:type="dxa"/>
            <w:tcBorders>
              <w:top w:val="single" w:sz="4" w:space="0" w:color="auto"/>
              <w:left w:val="single" w:sz="4" w:space="0" w:color="auto"/>
              <w:bottom w:val="single" w:sz="4" w:space="0" w:color="auto"/>
              <w:right w:val="single" w:sz="4" w:space="0" w:color="auto"/>
            </w:tcBorders>
            <w:hideMark/>
          </w:tcPr>
          <w:p w14:paraId="2F99E42A"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Offset Carrier CORESET#0</w:t>
            </w:r>
          </w:p>
          <w:p w14:paraId="3DD2F401"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[RBs]</w:t>
            </w:r>
          </w:p>
          <w:p w14:paraId="60E78E8C" w14:textId="77777777" w:rsidR="0006074D" w:rsidRPr="00D034C9" w:rsidRDefault="0006074D" w:rsidP="009A3526">
            <w:pPr>
              <w:pStyle w:val="TAH"/>
              <w:rPr>
                <w:highlight w:val="lightGray"/>
              </w:rPr>
            </w:pPr>
            <w:r w:rsidRPr="00D034C9">
              <w:rPr>
                <w:b w:val="0"/>
                <w:highlight w:val="lightGray"/>
              </w:rPr>
              <w:t>Note 2</w:t>
            </w:r>
          </w:p>
        </w:tc>
        <w:tc>
          <w:tcPr>
            <w:tcW w:w="850" w:type="dxa"/>
            <w:tcBorders>
              <w:top w:val="single" w:sz="4" w:space="0" w:color="auto"/>
              <w:left w:val="single" w:sz="4" w:space="0" w:color="auto"/>
              <w:bottom w:val="single" w:sz="4" w:space="0" w:color="auto"/>
              <w:right w:val="single" w:sz="4" w:space="0" w:color="auto"/>
            </w:tcBorders>
            <w:hideMark/>
          </w:tcPr>
          <w:p w14:paraId="2E5475F0" w14:textId="77777777" w:rsidR="0006074D" w:rsidRPr="00D034C9" w:rsidRDefault="0006074D" w:rsidP="009A3526">
            <w:pPr>
              <w:pStyle w:val="TAH"/>
              <w:rPr>
                <w:highlight w:val="lightGray"/>
              </w:rPr>
            </w:pPr>
            <w:r w:rsidRPr="00D034C9">
              <w:rPr>
                <w:highlight w:val="lightGray"/>
              </w:rPr>
              <w:t>CORESET#0 Index</w:t>
            </w:r>
            <w:r w:rsidRPr="00D034C9">
              <w:rPr>
                <w:b w:val="0"/>
                <w:highlight w:val="lightGray"/>
              </w:rPr>
              <w:t xml:space="preserve"> (Offset</w:t>
            </w:r>
          </w:p>
          <w:p w14:paraId="793D534C"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[RBs])</w:t>
            </w:r>
          </w:p>
          <w:p w14:paraId="40B18604" w14:textId="77777777" w:rsidR="0006074D" w:rsidRPr="00D034C9" w:rsidRDefault="0006074D" w:rsidP="009A3526">
            <w:pPr>
              <w:pStyle w:val="TAH"/>
              <w:rPr>
                <w:highlight w:val="lightGray"/>
              </w:rPr>
            </w:pPr>
            <w:r w:rsidRPr="00D034C9">
              <w:rPr>
                <w:highlight w:val="lightGray"/>
              </w:rPr>
              <w:t>Note 1</w:t>
            </w:r>
          </w:p>
        </w:tc>
        <w:tc>
          <w:tcPr>
            <w:tcW w:w="992" w:type="dxa"/>
            <w:tcBorders>
              <w:top w:val="single" w:sz="4" w:space="0" w:color="auto"/>
              <w:left w:val="single" w:sz="4" w:space="0" w:color="auto"/>
              <w:bottom w:val="single" w:sz="4" w:space="0" w:color="auto"/>
              <w:right w:val="single" w:sz="4" w:space="0" w:color="auto"/>
            </w:tcBorders>
            <w:hideMark/>
          </w:tcPr>
          <w:p w14:paraId="756F2795" w14:textId="77777777" w:rsidR="0006074D" w:rsidRPr="00D034C9" w:rsidRDefault="0006074D" w:rsidP="009A3526">
            <w:pPr>
              <w:pStyle w:val="TAH"/>
              <w:rPr>
                <w:highlight w:val="lightGray"/>
              </w:rPr>
            </w:pPr>
            <w:r w:rsidRPr="00D034C9">
              <w:rPr>
                <w:highlight w:val="lightGray"/>
              </w:rPr>
              <w:t>offsetToPointA</w:t>
            </w:r>
            <w:r w:rsidRPr="00D034C9">
              <w:rPr>
                <w:highlight w:val="lightGray"/>
              </w:rPr>
              <w:br/>
              <w:t>(SIB1)</w:t>
            </w:r>
          </w:p>
          <w:p w14:paraId="444E810E" w14:textId="77777777" w:rsidR="0006074D" w:rsidRPr="00D034C9" w:rsidRDefault="0006074D" w:rsidP="009A3526">
            <w:pPr>
              <w:pStyle w:val="TAH"/>
              <w:rPr>
                <w:highlight w:val="lightGray"/>
              </w:rPr>
            </w:pPr>
            <w:r w:rsidRPr="00D034C9">
              <w:rPr>
                <w:highlight w:val="lightGray"/>
              </w:rPr>
              <w:t>[PRBs]</w:t>
            </w:r>
          </w:p>
          <w:p w14:paraId="12B9CEBB" w14:textId="77777777" w:rsidR="0006074D" w:rsidRPr="00D034C9" w:rsidRDefault="0006074D" w:rsidP="009A3526">
            <w:pPr>
              <w:pStyle w:val="TAH"/>
              <w:rPr>
                <w:highlight w:val="lightGray"/>
              </w:rPr>
            </w:pPr>
            <w:r w:rsidRPr="00D034C9">
              <w:rPr>
                <w:highlight w:val="lightGray"/>
              </w:rPr>
              <w:t>Note 1</w:t>
            </w:r>
          </w:p>
        </w:tc>
      </w:tr>
      <w:tr w:rsidR="0006074D" w:rsidRPr="00D034C9" w14:paraId="6620C5B1" w14:textId="77777777" w:rsidTr="009A3526">
        <w:tc>
          <w:tcPr>
            <w:tcW w:w="789" w:type="dxa"/>
            <w:tcBorders>
              <w:top w:val="single" w:sz="4" w:space="0" w:color="auto"/>
              <w:left w:val="single" w:sz="4" w:space="0" w:color="auto"/>
              <w:bottom w:val="nil"/>
              <w:right w:val="single" w:sz="4" w:space="0" w:color="auto"/>
            </w:tcBorders>
            <w:hideMark/>
          </w:tcPr>
          <w:p w14:paraId="16A728B5" w14:textId="77777777" w:rsidR="0006074D" w:rsidRPr="00D034C9" w:rsidRDefault="0006074D" w:rsidP="009A3526">
            <w:pPr>
              <w:pStyle w:val="TAC"/>
              <w:rPr>
                <w:highlight w:val="lightGray"/>
              </w:rPr>
            </w:pPr>
            <w:r w:rsidRPr="00D034C9">
              <w:rPr>
                <w:highlight w:val="lightGray"/>
              </w:rPr>
              <w:t>5</w:t>
            </w:r>
          </w:p>
        </w:tc>
        <w:tc>
          <w:tcPr>
            <w:tcW w:w="850" w:type="dxa"/>
            <w:tcBorders>
              <w:top w:val="single" w:sz="4" w:space="0" w:color="auto"/>
              <w:left w:val="single" w:sz="4" w:space="0" w:color="auto"/>
              <w:bottom w:val="nil"/>
              <w:right w:val="single" w:sz="4" w:space="0" w:color="auto"/>
            </w:tcBorders>
            <w:hideMark/>
          </w:tcPr>
          <w:p w14:paraId="25D17010" w14:textId="77777777" w:rsidR="0006074D" w:rsidRPr="00D034C9" w:rsidRDefault="0006074D" w:rsidP="009A3526">
            <w:pPr>
              <w:pStyle w:val="TAC"/>
              <w:rPr>
                <w:highlight w:val="lightGray"/>
              </w:rPr>
            </w:pPr>
            <w:r w:rsidRPr="00D034C9">
              <w:rPr>
                <w:highlight w:val="lightGray"/>
              </w:rPr>
              <w:t>25</w:t>
            </w:r>
          </w:p>
        </w:tc>
        <w:tc>
          <w:tcPr>
            <w:tcW w:w="1134" w:type="dxa"/>
            <w:tcBorders>
              <w:top w:val="single" w:sz="4" w:space="0" w:color="auto"/>
              <w:left w:val="single" w:sz="4" w:space="0" w:color="auto"/>
              <w:bottom w:val="nil"/>
              <w:right w:val="single" w:sz="4" w:space="0" w:color="auto"/>
            </w:tcBorders>
            <w:hideMark/>
          </w:tcPr>
          <w:p w14:paraId="6EC4D426"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100BBACE"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2D0A3433" w14:textId="77777777" w:rsidR="0006074D" w:rsidRPr="00D034C9" w:rsidRDefault="0006074D" w:rsidP="009A3526">
            <w:pPr>
              <w:pStyle w:val="TAC"/>
              <w:rPr>
                <w:highlight w:val="lightGray"/>
              </w:rPr>
            </w:pPr>
            <w:r w:rsidRPr="00D034C9">
              <w:rPr>
                <w:highlight w:val="lightGray"/>
              </w:rPr>
              <w:t>2622.5</w:t>
            </w:r>
          </w:p>
        </w:tc>
        <w:tc>
          <w:tcPr>
            <w:tcW w:w="992" w:type="dxa"/>
            <w:tcBorders>
              <w:top w:val="single" w:sz="4" w:space="0" w:color="auto"/>
              <w:left w:val="single" w:sz="4" w:space="0" w:color="auto"/>
              <w:bottom w:val="single" w:sz="4" w:space="0" w:color="auto"/>
              <w:right w:val="single" w:sz="4" w:space="0" w:color="auto"/>
            </w:tcBorders>
            <w:hideMark/>
          </w:tcPr>
          <w:p w14:paraId="7B814750" w14:textId="77777777" w:rsidR="0006074D" w:rsidRPr="00D034C9" w:rsidRDefault="0006074D" w:rsidP="009A3526">
            <w:pPr>
              <w:pStyle w:val="TAC"/>
              <w:rPr>
                <w:highlight w:val="lightGray"/>
              </w:rPr>
            </w:pPr>
            <w:r w:rsidRPr="00D034C9">
              <w:rPr>
                <w:highlight w:val="lightGray"/>
              </w:rPr>
              <w:t>524500</w:t>
            </w:r>
          </w:p>
        </w:tc>
        <w:tc>
          <w:tcPr>
            <w:tcW w:w="993" w:type="dxa"/>
            <w:tcBorders>
              <w:top w:val="single" w:sz="4" w:space="0" w:color="auto"/>
              <w:left w:val="single" w:sz="4" w:space="0" w:color="auto"/>
              <w:bottom w:val="single" w:sz="4" w:space="0" w:color="auto"/>
              <w:right w:val="single" w:sz="4" w:space="0" w:color="auto"/>
            </w:tcBorders>
            <w:hideMark/>
          </w:tcPr>
          <w:p w14:paraId="2999D082" w14:textId="77777777" w:rsidR="0006074D" w:rsidRPr="00D034C9" w:rsidRDefault="0006074D" w:rsidP="009A3526">
            <w:pPr>
              <w:pStyle w:val="TAC"/>
              <w:rPr>
                <w:highlight w:val="lightGray"/>
              </w:rPr>
            </w:pPr>
            <w:r w:rsidRPr="00D034C9">
              <w:rPr>
                <w:highlight w:val="lightGray"/>
              </w:rPr>
              <w:t>2620.25</w:t>
            </w:r>
          </w:p>
        </w:tc>
        <w:tc>
          <w:tcPr>
            <w:tcW w:w="992" w:type="dxa"/>
            <w:tcBorders>
              <w:top w:val="single" w:sz="4" w:space="0" w:color="auto"/>
              <w:left w:val="single" w:sz="4" w:space="0" w:color="auto"/>
              <w:bottom w:val="single" w:sz="4" w:space="0" w:color="auto"/>
              <w:right w:val="single" w:sz="4" w:space="0" w:color="auto"/>
            </w:tcBorders>
            <w:hideMark/>
          </w:tcPr>
          <w:p w14:paraId="0CE0DC3A" w14:textId="77777777" w:rsidR="0006074D" w:rsidRPr="00D034C9" w:rsidRDefault="0006074D" w:rsidP="009A3526">
            <w:pPr>
              <w:pStyle w:val="TAC"/>
              <w:rPr>
                <w:highlight w:val="lightGray"/>
              </w:rPr>
            </w:pPr>
            <w:r w:rsidRPr="00D034C9">
              <w:rPr>
                <w:highlight w:val="lightGray"/>
              </w:rPr>
              <w:t>524050</w:t>
            </w:r>
          </w:p>
        </w:tc>
        <w:tc>
          <w:tcPr>
            <w:tcW w:w="992" w:type="dxa"/>
            <w:tcBorders>
              <w:top w:val="single" w:sz="4" w:space="0" w:color="auto"/>
              <w:left w:val="single" w:sz="4" w:space="0" w:color="auto"/>
              <w:bottom w:val="single" w:sz="4" w:space="0" w:color="auto"/>
              <w:right w:val="single" w:sz="4" w:space="0" w:color="auto"/>
            </w:tcBorders>
            <w:hideMark/>
          </w:tcPr>
          <w:p w14:paraId="296D5E1C"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63C0251F"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5D5D0501" w14:textId="77777777" w:rsidR="0006074D" w:rsidRPr="00D034C9" w:rsidRDefault="0006074D" w:rsidP="009A3526">
            <w:pPr>
              <w:pStyle w:val="TAC"/>
              <w:rPr>
                <w:highlight w:val="lightGray"/>
              </w:rPr>
            </w:pPr>
            <w:r w:rsidRPr="00D034C9">
              <w:rPr>
                <w:highlight w:val="lightGray"/>
              </w:rPr>
              <w:t>6554</w:t>
            </w:r>
          </w:p>
        </w:tc>
        <w:tc>
          <w:tcPr>
            <w:tcW w:w="992" w:type="dxa"/>
            <w:tcBorders>
              <w:top w:val="single" w:sz="4" w:space="0" w:color="auto"/>
              <w:left w:val="single" w:sz="4" w:space="0" w:color="auto"/>
              <w:bottom w:val="single" w:sz="4" w:space="0" w:color="auto"/>
              <w:right w:val="single" w:sz="4" w:space="0" w:color="auto"/>
            </w:tcBorders>
            <w:hideMark/>
          </w:tcPr>
          <w:p w14:paraId="5495E309" w14:textId="77777777" w:rsidR="0006074D" w:rsidRPr="00D034C9" w:rsidRDefault="0006074D" w:rsidP="009A3526">
            <w:pPr>
              <w:pStyle w:val="TAC"/>
              <w:rPr>
                <w:highlight w:val="lightGray"/>
              </w:rPr>
            </w:pPr>
            <w:r w:rsidRPr="00D034C9">
              <w:rPr>
                <w:highlight w:val="lightGray"/>
              </w:rPr>
              <w:t>524410</w:t>
            </w:r>
          </w:p>
        </w:tc>
        <w:tc>
          <w:tcPr>
            <w:tcW w:w="709" w:type="dxa"/>
            <w:tcBorders>
              <w:top w:val="single" w:sz="4" w:space="0" w:color="auto"/>
              <w:left w:val="single" w:sz="4" w:space="0" w:color="auto"/>
              <w:bottom w:val="single" w:sz="4" w:space="0" w:color="auto"/>
              <w:right w:val="single" w:sz="4" w:space="0" w:color="auto"/>
            </w:tcBorders>
            <w:hideMark/>
          </w:tcPr>
          <w:p w14:paraId="1533AAC9"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single" w:sz="4" w:space="0" w:color="auto"/>
              <w:right w:val="single" w:sz="4" w:space="0" w:color="auto"/>
            </w:tcBorders>
            <w:hideMark/>
          </w:tcPr>
          <w:p w14:paraId="7A2BA4AD"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775981DF"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3FD8401F" w14:textId="77777777" w:rsidR="0006074D" w:rsidRPr="00D034C9" w:rsidRDefault="0006074D" w:rsidP="009A3526">
            <w:pPr>
              <w:pStyle w:val="TAC"/>
              <w:rPr>
                <w:highlight w:val="lightGray"/>
              </w:rPr>
            </w:pPr>
            <w:r w:rsidRPr="00D034C9">
              <w:rPr>
                <w:highlight w:val="lightGray"/>
              </w:rPr>
              <w:t>0</w:t>
            </w:r>
          </w:p>
        </w:tc>
      </w:tr>
      <w:tr w:rsidR="0006074D" w:rsidRPr="00D034C9" w14:paraId="4292EC60" w14:textId="77777777" w:rsidTr="009A3526">
        <w:tc>
          <w:tcPr>
            <w:tcW w:w="789" w:type="dxa"/>
            <w:tcBorders>
              <w:top w:val="nil"/>
              <w:left w:val="single" w:sz="4" w:space="0" w:color="auto"/>
              <w:bottom w:val="nil"/>
              <w:right w:val="single" w:sz="4" w:space="0" w:color="auto"/>
            </w:tcBorders>
          </w:tcPr>
          <w:p w14:paraId="124D0EBD"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313B30AB"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46C6D8F4"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57DD165"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56D6F7D7"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0FEEDF61"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59FC51C5" w14:textId="77777777" w:rsidR="0006074D" w:rsidRPr="00D034C9" w:rsidRDefault="0006074D" w:rsidP="009A3526">
            <w:pPr>
              <w:pStyle w:val="TAC"/>
              <w:rPr>
                <w:highlight w:val="lightGray"/>
              </w:rPr>
            </w:pPr>
            <w:r w:rsidRPr="00D034C9">
              <w:rPr>
                <w:highlight w:val="lightGray"/>
              </w:rPr>
              <w:t>2634.39</w:t>
            </w:r>
          </w:p>
        </w:tc>
        <w:tc>
          <w:tcPr>
            <w:tcW w:w="992" w:type="dxa"/>
            <w:tcBorders>
              <w:top w:val="single" w:sz="4" w:space="0" w:color="auto"/>
              <w:left w:val="single" w:sz="4" w:space="0" w:color="auto"/>
              <w:bottom w:val="single" w:sz="4" w:space="0" w:color="auto"/>
              <w:right w:val="single" w:sz="4" w:space="0" w:color="auto"/>
            </w:tcBorders>
            <w:hideMark/>
          </w:tcPr>
          <w:p w14:paraId="3FD9E1FC" w14:textId="77777777" w:rsidR="0006074D" w:rsidRPr="00D034C9" w:rsidRDefault="0006074D" w:rsidP="009A3526">
            <w:pPr>
              <w:pStyle w:val="TAC"/>
              <w:rPr>
                <w:highlight w:val="lightGray"/>
              </w:rPr>
            </w:pPr>
            <w:r w:rsidRPr="00D034C9">
              <w:rPr>
                <w:highlight w:val="lightGray"/>
              </w:rPr>
              <w:t>526878</w:t>
            </w:r>
          </w:p>
        </w:tc>
        <w:tc>
          <w:tcPr>
            <w:tcW w:w="992" w:type="dxa"/>
            <w:tcBorders>
              <w:top w:val="single" w:sz="4" w:space="0" w:color="auto"/>
              <w:left w:val="single" w:sz="4" w:space="0" w:color="auto"/>
              <w:bottom w:val="single" w:sz="4" w:space="0" w:color="auto"/>
              <w:right w:val="single" w:sz="4" w:space="0" w:color="auto"/>
            </w:tcBorders>
            <w:hideMark/>
          </w:tcPr>
          <w:p w14:paraId="24BF5E36"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5C8DF30A"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CB1B407" w14:textId="77777777" w:rsidR="0006074D" w:rsidRPr="00D034C9" w:rsidRDefault="0006074D" w:rsidP="009A3526">
            <w:pPr>
              <w:pStyle w:val="TAC"/>
              <w:rPr>
                <w:highlight w:val="lightGray"/>
              </w:rPr>
            </w:pPr>
            <w:r w:rsidRPr="00D034C9">
              <w:rPr>
                <w:highlight w:val="lightGray"/>
              </w:rPr>
              <w:t>6636</w:t>
            </w:r>
          </w:p>
        </w:tc>
        <w:tc>
          <w:tcPr>
            <w:tcW w:w="992" w:type="dxa"/>
            <w:tcBorders>
              <w:top w:val="single" w:sz="4" w:space="0" w:color="auto"/>
              <w:left w:val="single" w:sz="4" w:space="0" w:color="auto"/>
              <w:bottom w:val="single" w:sz="4" w:space="0" w:color="auto"/>
              <w:right w:val="single" w:sz="4" w:space="0" w:color="auto"/>
            </w:tcBorders>
            <w:hideMark/>
          </w:tcPr>
          <w:p w14:paraId="585451E0" w14:textId="77777777" w:rsidR="0006074D" w:rsidRPr="00D034C9" w:rsidRDefault="0006074D" w:rsidP="009A3526">
            <w:pPr>
              <w:pStyle w:val="TAC"/>
              <w:rPr>
                <w:highlight w:val="lightGray"/>
              </w:rPr>
            </w:pPr>
            <w:r w:rsidRPr="00D034C9">
              <w:rPr>
                <w:highlight w:val="lightGray"/>
              </w:rPr>
              <w:t>530910</w:t>
            </w:r>
          </w:p>
        </w:tc>
        <w:tc>
          <w:tcPr>
            <w:tcW w:w="709" w:type="dxa"/>
            <w:tcBorders>
              <w:top w:val="single" w:sz="4" w:space="0" w:color="auto"/>
              <w:left w:val="single" w:sz="4" w:space="0" w:color="auto"/>
              <w:bottom w:val="single" w:sz="4" w:space="0" w:color="auto"/>
              <w:right w:val="single" w:sz="4" w:space="0" w:color="auto"/>
            </w:tcBorders>
            <w:hideMark/>
          </w:tcPr>
          <w:p w14:paraId="35D5D657"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single" w:sz="4" w:space="0" w:color="auto"/>
              <w:right w:val="single" w:sz="4" w:space="0" w:color="auto"/>
            </w:tcBorders>
            <w:hideMark/>
          </w:tcPr>
          <w:p w14:paraId="678CAAE2"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1A8493CB"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6B26979A" w14:textId="77777777" w:rsidR="0006074D" w:rsidRPr="00D034C9" w:rsidRDefault="0006074D" w:rsidP="009A3526">
            <w:pPr>
              <w:pStyle w:val="TAC"/>
              <w:rPr>
                <w:highlight w:val="lightGray"/>
              </w:rPr>
            </w:pPr>
            <w:r w:rsidRPr="00D034C9">
              <w:rPr>
                <w:highlight w:val="lightGray"/>
              </w:rPr>
              <w:t>102</w:t>
            </w:r>
          </w:p>
        </w:tc>
      </w:tr>
      <w:tr w:rsidR="0006074D" w:rsidRPr="00D034C9" w14:paraId="2E695E28" w14:textId="77777777" w:rsidTr="009A3526">
        <w:tc>
          <w:tcPr>
            <w:tcW w:w="789" w:type="dxa"/>
            <w:tcBorders>
              <w:top w:val="nil"/>
              <w:left w:val="single" w:sz="4" w:space="0" w:color="auto"/>
              <w:bottom w:val="nil"/>
              <w:right w:val="single" w:sz="4" w:space="0" w:color="auto"/>
            </w:tcBorders>
          </w:tcPr>
          <w:p w14:paraId="1982FB6A"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0F3D17F"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34B8D39F"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319B567A"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2F514663" w14:textId="77777777" w:rsidR="0006074D" w:rsidRPr="00D034C9" w:rsidRDefault="0006074D" w:rsidP="009A3526">
            <w:pPr>
              <w:pStyle w:val="TAC"/>
              <w:rPr>
                <w:highlight w:val="lightGray"/>
              </w:rPr>
            </w:pPr>
            <w:r w:rsidRPr="00D034C9">
              <w:rPr>
                <w:highlight w:val="lightGray"/>
              </w:rPr>
              <w:t>2687.5</w:t>
            </w:r>
          </w:p>
        </w:tc>
        <w:tc>
          <w:tcPr>
            <w:tcW w:w="992" w:type="dxa"/>
            <w:tcBorders>
              <w:top w:val="single" w:sz="4" w:space="0" w:color="auto"/>
              <w:left w:val="single" w:sz="4" w:space="0" w:color="auto"/>
              <w:bottom w:val="single" w:sz="4" w:space="0" w:color="auto"/>
              <w:right w:val="single" w:sz="4" w:space="0" w:color="auto"/>
            </w:tcBorders>
            <w:hideMark/>
          </w:tcPr>
          <w:p w14:paraId="5C06030E" w14:textId="77777777" w:rsidR="0006074D" w:rsidRPr="00D034C9" w:rsidRDefault="0006074D" w:rsidP="009A3526">
            <w:pPr>
              <w:pStyle w:val="TAC"/>
              <w:rPr>
                <w:highlight w:val="lightGray"/>
              </w:rPr>
            </w:pPr>
            <w:r w:rsidRPr="00D034C9">
              <w:rPr>
                <w:highlight w:val="lightGray"/>
              </w:rPr>
              <w:t>537500</w:t>
            </w:r>
          </w:p>
        </w:tc>
        <w:tc>
          <w:tcPr>
            <w:tcW w:w="993" w:type="dxa"/>
            <w:tcBorders>
              <w:top w:val="single" w:sz="4" w:space="0" w:color="auto"/>
              <w:left w:val="single" w:sz="4" w:space="0" w:color="auto"/>
              <w:bottom w:val="single" w:sz="4" w:space="0" w:color="auto"/>
              <w:right w:val="single" w:sz="4" w:space="0" w:color="auto"/>
            </w:tcBorders>
            <w:hideMark/>
          </w:tcPr>
          <w:p w14:paraId="6DB007AD" w14:textId="77777777" w:rsidR="0006074D" w:rsidRPr="00D034C9" w:rsidRDefault="0006074D" w:rsidP="009A3526">
            <w:pPr>
              <w:pStyle w:val="TAC"/>
              <w:rPr>
                <w:highlight w:val="lightGray"/>
              </w:rPr>
            </w:pPr>
            <w:r w:rsidRPr="00D034C9">
              <w:rPr>
                <w:highlight w:val="lightGray"/>
              </w:rPr>
              <w:t>2594.53</w:t>
            </w:r>
          </w:p>
        </w:tc>
        <w:tc>
          <w:tcPr>
            <w:tcW w:w="992" w:type="dxa"/>
            <w:tcBorders>
              <w:top w:val="single" w:sz="4" w:space="0" w:color="auto"/>
              <w:left w:val="single" w:sz="4" w:space="0" w:color="auto"/>
              <w:bottom w:val="single" w:sz="4" w:space="0" w:color="auto"/>
              <w:right w:val="single" w:sz="4" w:space="0" w:color="auto"/>
            </w:tcBorders>
            <w:hideMark/>
          </w:tcPr>
          <w:p w14:paraId="15235EA7" w14:textId="77777777" w:rsidR="0006074D" w:rsidRPr="00D034C9" w:rsidRDefault="0006074D" w:rsidP="009A3526">
            <w:pPr>
              <w:pStyle w:val="TAC"/>
              <w:rPr>
                <w:highlight w:val="lightGray"/>
              </w:rPr>
            </w:pPr>
            <w:r w:rsidRPr="00D034C9">
              <w:rPr>
                <w:highlight w:val="lightGray"/>
              </w:rPr>
              <w:t>518906</w:t>
            </w:r>
          </w:p>
        </w:tc>
        <w:tc>
          <w:tcPr>
            <w:tcW w:w="992" w:type="dxa"/>
            <w:tcBorders>
              <w:top w:val="single" w:sz="4" w:space="0" w:color="auto"/>
              <w:left w:val="single" w:sz="4" w:space="0" w:color="auto"/>
              <w:bottom w:val="single" w:sz="4" w:space="0" w:color="auto"/>
              <w:right w:val="single" w:sz="4" w:space="0" w:color="auto"/>
            </w:tcBorders>
            <w:hideMark/>
          </w:tcPr>
          <w:p w14:paraId="08F2E83D"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69C42F25"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651871E" w14:textId="77777777" w:rsidR="0006074D" w:rsidRPr="00D034C9" w:rsidRDefault="0006074D" w:rsidP="009A3526">
            <w:pPr>
              <w:pStyle w:val="TAC"/>
              <w:rPr>
                <w:highlight w:val="lightGray"/>
              </w:rPr>
            </w:pPr>
            <w:r w:rsidRPr="00D034C9">
              <w:rPr>
                <w:highlight w:val="lightGray"/>
              </w:rPr>
              <w:t>6718</w:t>
            </w:r>
          </w:p>
        </w:tc>
        <w:tc>
          <w:tcPr>
            <w:tcW w:w="992" w:type="dxa"/>
            <w:tcBorders>
              <w:top w:val="single" w:sz="4" w:space="0" w:color="auto"/>
              <w:left w:val="single" w:sz="4" w:space="0" w:color="auto"/>
              <w:bottom w:val="single" w:sz="4" w:space="0" w:color="auto"/>
              <w:right w:val="single" w:sz="4" w:space="0" w:color="auto"/>
            </w:tcBorders>
            <w:hideMark/>
          </w:tcPr>
          <w:p w14:paraId="20B95A39" w14:textId="77777777" w:rsidR="0006074D" w:rsidRPr="00D034C9" w:rsidRDefault="0006074D" w:rsidP="009A3526">
            <w:pPr>
              <w:pStyle w:val="TAC"/>
              <w:rPr>
                <w:highlight w:val="lightGray"/>
              </w:rPr>
            </w:pPr>
            <w:r w:rsidRPr="00D034C9">
              <w:rPr>
                <w:highlight w:val="lightGray"/>
              </w:rPr>
              <w:t>537410</w:t>
            </w:r>
          </w:p>
        </w:tc>
        <w:tc>
          <w:tcPr>
            <w:tcW w:w="709" w:type="dxa"/>
            <w:tcBorders>
              <w:top w:val="single" w:sz="4" w:space="0" w:color="auto"/>
              <w:left w:val="single" w:sz="4" w:space="0" w:color="auto"/>
              <w:bottom w:val="single" w:sz="4" w:space="0" w:color="auto"/>
              <w:right w:val="single" w:sz="4" w:space="0" w:color="auto"/>
            </w:tcBorders>
            <w:hideMark/>
          </w:tcPr>
          <w:p w14:paraId="01C70BC3"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single" w:sz="4" w:space="0" w:color="auto"/>
              <w:right w:val="single" w:sz="4" w:space="0" w:color="auto"/>
            </w:tcBorders>
            <w:hideMark/>
          </w:tcPr>
          <w:p w14:paraId="4C1ADD27"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3DA30C8B"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33250624" w14:textId="77777777" w:rsidR="0006074D" w:rsidRPr="00D034C9" w:rsidRDefault="0006074D" w:rsidP="009A3526">
            <w:pPr>
              <w:pStyle w:val="TAC"/>
              <w:rPr>
                <w:highlight w:val="lightGray"/>
              </w:rPr>
            </w:pPr>
            <w:r w:rsidRPr="00D034C9">
              <w:rPr>
                <w:highlight w:val="lightGray"/>
              </w:rPr>
              <w:t>504</w:t>
            </w:r>
          </w:p>
        </w:tc>
      </w:tr>
      <w:tr w:rsidR="0006074D" w:rsidRPr="00D034C9" w14:paraId="1EDCEF8D" w14:textId="77777777" w:rsidTr="009A3526">
        <w:tc>
          <w:tcPr>
            <w:tcW w:w="789" w:type="dxa"/>
            <w:tcBorders>
              <w:top w:val="nil"/>
              <w:left w:val="single" w:sz="4" w:space="0" w:color="auto"/>
              <w:bottom w:val="nil"/>
              <w:right w:val="single" w:sz="4" w:space="0" w:color="auto"/>
            </w:tcBorders>
          </w:tcPr>
          <w:p w14:paraId="1B4DFE86"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A2A13ED"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5B4B3C3E"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70530BDC"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3CFAE1FF" w14:textId="77777777" w:rsidR="0006074D" w:rsidRPr="00D034C9" w:rsidRDefault="0006074D" w:rsidP="009A3526">
            <w:pPr>
              <w:pStyle w:val="TAC"/>
              <w:rPr>
                <w:highlight w:val="lightGray"/>
              </w:rPr>
            </w:pPr>
            <w:r w:rsidRPr="00D034C9">
              <w:rPr>
                <w:highlight w:val="lightGray"/>
              </w:rPr>
              <w:t>2502.5</w:t>
            </w:r>
          </w:p>
        </w:tc>
        <w:tc>
          <w:tcPr>
            <w:tcW w:w="992" w:type="dxa"/>
            <w:tcBorders>
              <w:top w:val="single" w:sz="4" w:space="0" w:color="auto"/>
              <w:left w:val="single" w:sz="4" w:space="0" w:color="auto"/>
              <w:bottom w:val="single" w:sz="4" w:space="0" w:color="auto"/>
              <w:right w:val="single" w:sz="4" w:space="0" w:color="auto"/>
            </w:tcBorders>
            <w:hideMark/>
          </w:tcPr>
          <w:p w14:paraId="7FBCBCD7" w14:textId="77777777" w:rsidR="0006074D" w:rsidRPr="00D034C9" w:rsidRDefault="0006074D" w:rsidP="009A3526">
            <w:pPr>
              <w:pStyle w:val="TAC"/>
              <w:rPr>
                <w:highlight w:val="lightGray"/>
              </w:rPr>
            </w:pPr>
            <w:r w:rsidRPr="00D034C9">
              <w:rPr>
                <w:highlight w:val="lightGray"/>
              </w:rPr>
              <w:t>500500</w:t>
            </w:r>
          </w:p>
        </w:tc>
        <w:tc>
          <w:tcPr>
            <w:tcW w:w="993" w:type="dxa"/>
            <w:tcBorders>
              <w:top w:val="single" w:sz="4" w:space="0" w:color="auto"/>
              <w:left w:val="single" w:sz="4" w:space="0" w:color="auto"/>
              <w:bottom w:val="single" w:sz="4" w:space="0" w:color="auto"/>
              <w:right w:val="single" w:sz="4" w:space="0" w:color="auto"/>
            </w:tcBorders>
            <w:hideMark/>
          </w:tcPr>
          <w:p w14:paraId="06A56FB5" w14:textId="77777777" w:rsidR="0006074D" w:rsidRPr="00D034C9" w:rsidRDefault="0006074D" w:rsidP="009A3526">
            <w:pPr>
              <w:pStyle w:val="TAC"/>
              <w:rPr>
                <w:highlight w:val="lightGray"/>
              </w:rPr>
            </w:pPr>
            <w:r w:rsidRPr="00D034C9">
              <w:rPr>
                <w:highlight w:val="lightGray"/>
              </w:rPr>
              <w:t>2500.25</w:t>
            </w:r>
          </w:p>
        </w:tc>
        <w:tc>
          <w:tcPr>
            <w:tcW w:w="992" w:type="dxa"/>
            <w:tcBorders>
              <w:top w:val="single" w:sz="4" w:space="0" w:color="auto"/>
              <w:left w:val="single" w:sz="4" w:space="0" w:color="auto"/>
              <w:bottom w:val="single" w:sz="4" w:space="0" w:color="auto"/>
              <w:right w:val="single" w:sz="4" w:space="0" w:color="auto"/>
            </w:tcBorders>
            <w:hideMark/>
          </w:tcPr>
          <w:p w14:paraId="13BB1FF0" w14:textId="77777777" w:rsidR="0006074D" w:rsidRPr="00D034C9" w:rsidRDefault="0006074D" w:rsidP="009A3526">
            <w:pPr>
              <w:pStyle w:val="TAC"/>
              <w:rPr>
                <w:highlight w:val="lightGray"/>
              </w:rPr>
            </w:pPr>
            <w:r w:rsidRPr="00D034C9">
              <w:rPr>
                <w:highlight w:val="lightGray"/>
              </w:rPr>
              <w:t>500050</w:t>
            </w:r>
          </w:p>
        </w:tc>
        <w:tc>
          <w:tcPr>
            <w:tcW w:w="992" w:type="dxa"/>
            <w:tcBorders>
              <w:top w:val="single" w:sz="4" w:space="0" w:color="auto"/>
              <w:left w:val="single" w:sz="4" w:space="0" w:color="auto"/>
              <w:bottom w:val="single" w:sz="4" w:space="0" w:color="auto"/>
              <w:right w:val="single" w:sz="4" w:space="0" w:color="auto"/>
            </w:tcBorders>
            <w:hideMark/>
          </w:tcPr>
          <w:p w14:paraId="0CC501F9"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7CE96161"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049C1B9"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89996DF"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73DB97C"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2601A709"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871C7B5"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0073083" w14:textId="77777777" w:rsidR="0006074D" w:rsidRPr="00D034C9" w:rsidRDefault="0006074D" w:rsidP="009A3526">
            <w:pPr>
              <w:pStyle w:val="TAC"/>
              <w:rPr>
                <w:highlight w:val="lightGray"/>
              </w:rPr>
            </w:pPr>
            <w:r w:rsidRPr="00D034C9">
              <w:rPr>
                <w:highlight w:val="lightGray"/>
              </w:rPr>
              <w:t>-</w:t>
            </w:r>
          </w:p>
        </w:tc>
      </w:tr>
      <w:tr w:rsidR="0006074D" w:rsidRPr="00D034C9" w14:paraId="0A35F187" w14:textId="77777777" w:rsidTr="009A3526">
        <w:tc>
          <w:tcPr>
            <w:tcW w:w="789" w:type="dxa"/>
            <w:tcBorders>
              <w:top w:val="nil"/>
              <w:left w:val="single" w:sz="4" w:space="0" w:color="auto"/>
              <w:bottom w:val="nil"/>
              <w:right w:val="single" w:sz="4" w:space="0" w:color="auto"/>
            </w:tcBorders>
          </w:tcPr>
          <w:p w14:paraId="1CDEC586"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294C5C3B"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717AFFE6"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16B80ACD"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2D8311D9"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18506E3A"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60A169FB" w14:textId="77777777" w:rsidR="0006074D" w:rsidRPr="00D034C9" w:rsidRDefault="0006074D" w:rsidP="009A3526">
            <w:pPr>
              <w:pStyle w:val="TAC"/>
              <w:rPr>
                <w:highlight w:val="lightGray"/>
              </w:rPr>
            </w:pPr>
            <w:r w:rsidRPr="00D034C9">
              <w:rPr>
                <w:highlight w:val="lightGray"/>
              </w:rPr>
              <w:t>2442.03</w:t>
            </w:r>
          </w:p>
        </w:tc>
        <w:tc>
          <w:tcPr>
            <w:tcW w:w="992" w:type="dxa"/>
            <w:tcBorders>
              <w:top w:val="single" w:sz="4" w:space="0" w:color="auto"/>
              <w:left w:val="single" w:sz="4" w:space="0" w:color="auto"/>
              <w:bottom w:val="single" w:sz="4" w:space="0" w:color="auto"/>
              <w:right w:val="single" w:sz="4" w:space="0" w:color="auto"/>
            </w:tcBorders>
            <w:hideMark/>
          </w:tcPr>
          <w:p w14:paraId="2B6BA3E4" w14:textId="77777777" w:rsidR="0006074D" w:rsidRPr="00D034C9" w:rsidRDefault="0006074D" w:rsidP="009A3526">
            <w:pPr>
              <w:pStyle w:val="TAC"/>
              <w:rPr>
                <w:highlight w:val="lightGray"/>
              </w:rPr>
            </w:pPr>
            <w:r w:rsidRPr="00D034C9">
              <w:rPr>
                <w:highlight w:val="lightGray"/>
              </w:rPr>
              <w:t>488406</w:t>
            </w:r>
          </w:p>
        </w:tc>
        <w:tc>
          <w:tcPr>
            <w:tcW w:w="992" w:type="dxa"/>
            <w:tcBorders>
              <w:top w:val="single" w:sz="4" w:space="0" w:color="auto"/>
              <w:left w:val="single" w:sz="4" w:space="0" w:color="auto"/>
              <w:bottom w:val="single" w:sz="4" w:space="0" w:color="auto"/>
              <w:right w:val="single" w:sz="4" w:space="0" w:color="auto"/>
            </w:tcBorders>
            <w:hideMark/>
          </w:tcPr>
          <w:p w14:paraId="5B7B3645"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20DDEA1B"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6ADD01"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2AAD6F58"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5A953FBC"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2ABAF50D"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6157C0D2"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7E8D34F7" w14:textId="77777777" w:rsidR="0006074D" w:rsidRPr="00D034C9" w:rsidRDefault="0006074D" w:rsidP="009A3526">
            <w:pPr>
              <w:pStyle w:val="TAC"/>
              <w:rPr>
                <w:highlight w:val="lightGray"/>
              </w:rPr>
            </w:pPr>
            <w:r w:rsidRPr="00D034C9">
              <w:rPr>
                <w:highlight w:val="lightGray"/>
              </w:rPr>
              <w:t>-</w:t>
            </w:r>
          </w:p>
        </w:tc>
      </w:tr>
      <w:tr w:rsidR="0006074D" w:rsidRPr="00D034C9" w14:paraId="74A17C0C" w14:textId="77777777" w:rsidTr="009A3526">
        <w:tc>
          <w:tcPr>
            <w:tcW w:w="789" w:type="dxa"/>
            <w:tcBorders>
              <w:top w:val="nil"/>
              <w:left w:val="single" w:sz="4" w:space="0" w:color="auto"/>
              <w:bottom w:val="single" w:sz="4" w:space="0" w:color="auto"/>
              <w:right w:val="single" w:sz="4" w:space="0" w:color="auto"/>
            </w:tcBorders>
          </w:tcPr>
          <w:p w14:paraId="527F7D04"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7FEBEC66"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18D8FF1E"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7BFD154"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74CE5C87" w14:textId="77777777" w:rsidR="0006074D" w:rsidRPr="00D034C9" w:rsidRDefault="0006074D" w:rsidP="009A3526">
            <w:pPr>
              <w:pStyle w:val="TAC"/>
              <w:rPr>
                <w:highlight w:val="lightGray"/>
              </w:rPr>
            </w:pPr>
            <w:r w:rsidRPr="00D034C9">
              <w:rPr>
                <w:highlight w:val="lightGray"/>
              </w:rPr>
              <w:t>2567.5</w:t>
            </w:r>
          </w:p>
        </w:tc>
        <w:tc>
          <w:tcPr>
            <w:tcW w:w="992" w:type="dxa"/>
            <w:tcBorders>
              <w:top w:val="single" w:sz="4" w:space="0" w:color="auto"/>
              <w:left w:val="single" w:sz="4" w:space="0" w:color="auto"/>
              <w:bottom w:val="single" w:sz="4" w:space="0" w:color="auto"/>
              <w:right w:val="single" w:sz="4" w:space="0" w:color="auto"/>
            </w:tcBorders>
            <w:hideMark/>
          </w:tcPr>
          <w:p w14:paraId="2BC09F28" w14:textId="77777777" w:rsidR="0006074D" w:rsidRPr="00D034C9" w:rsidRDefault="0006074D" w:rsidP="009A3526">
            <w:pPr>
              <w:pStyle w:val="TAC"/>
              <w:rPr>
                <w:highlight w:val="lightGray"/>
              </w:rPr>
            </w:pPr>
            <w:r w:rsidRPr="00D034C9">
              <w:rPr>
                <w:highlight w:val="lightGray"/>
              </w:rPr>
              <w:t>513500</w:t>
            </w:r>
          </w:p>
        </w:tc>
        <w:tc>
          <w:tcPr>
            <w:tcW w:w="993" w:type="dxa"/>
            <w:tcBorders>
              <w:top w:val="single" w:sz="4" w:space="0" w:color="auto"/>
              <w:left w:val="single" w:sz="4" w:space="0" w:color="auto"/>
              <w:bottom w:val="single" w:sz="4" w:space="0" w:color="auto"/>
              <w:right w:val="single" w:sz="4" w:space="0" w:color="auto"/>
            </w:tcBorders>
            <w:hideMark/>
          </w:tcPr>
          <w:p w14:paraId="17A67B9A" w14:textId="77777777" w:rsidR="0006074D" w:rsidRPr="00D034C9" w:rsidRDefault="0006074D" w:rsidP="009A3526">
            <w:pPr>
              <w:pStyle w:val="TAC"/>
              <w:rPr>
                <w:highlight w:val="lightGray"/>
              </w:rPr>
            </w:pPr>
            <w:r w:rsidRPr="00D034C9">
              <w:rPr>
                <w:highlight w:val="lightGray"/>
              </w:rPr>
              <w:t>2564.17</w:t>
            </w:r>
          </w:p>
        </w:tc>
        <w:tc>
          <w:tcPr>
            <w:tcW w:w="992" w:type="dxa"/>
            <w:tcBorders>
              <w:top w:val="single" w:sz="4" w:space="0" w:color="auto"/>
              <w:left w:val="single" w:sz="4" w:space="0" w:color="auto"/>
              <w:bottom w:val="single" w:sz="4" w:space="0" w:color="auto"/>
              <w:right w:val="single" w:sz="4" w:space="0" w:color="auto"/>
            </w:tcBorders>
            <w:hideMark/>
          </w:tcPr>
          <w:p w14:paraId="68E09404" w14:textId="77777777" w:rsidR="0006074D" w:rsidRPr="00D034C9" w:rsidRDefault="0006074D" w:rsidP="009A3526">
            <w:pPr>
              <w:pStyle w:val="TAC"/>
              <w:rPr>
                <w:highlight w:val="lightGray"/>
              </w:rPr>
            </w:pPr>
            <w:r w:rsidRPr="00D034C9">
              <w:rPr>
                <w:highlight w:val="lightGray"/>
              </w:rPr>
              <w:t>512834</w:t>
            </w:r>
          </w:p>
        </w:tc>
        <w:tc>
          <w:tcPr>
            <w:tcW w:w="992" w:type="dxa"/>
            <w:tcBorders>
              <w:top w:val="single" w:sz="4" w:space="0" w:color="auto"/>
              <w:left w:val="single" w:sz="4" w:space="0" w:color="auto"/>
              <w:bottom w:val="single" w:sz="4" w:space="0" w:color="auto"/>
              <w:right w:val="single" w:sz="4" w:space="0" w:color="auto"/>
            </w:tcBorders>
            <w:hideMark/>
          </w:tcPr>
          <w:p w14:paraId="0A9B4BD3"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02B8A67D"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0D7ABCE"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CE6BF9F"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6B523A07"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4C8914B4"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41EC2877"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1BD9265D" w14:textId="77777777" w:rsidR="0006074D" w:rsidRPr="00D034C9" w:rsidRDefault="0006074D" w:rsidP="009A3526">
            <w:pPr>
              <w:pStyle w:val="TAC"/>
              <w:rPr>
                <w:highlight w:val="lightGray"/>
              </w:rPr>
            </w:pPr>
            <w:r w:rsidRPr="00D034C9">
              <w:rPr>
                <w:highlight w:val="lightGray"/>
              </w:rPr>
              <w:t>-</w:t>
            </w:r>
          </w:p>
        </w:tc>
      </w:tr>
      <w:tr w:rsidR="0006074D" w:rsidRPr="00D034C9" w14:paraId="5B86262C" w14:textId="77777777" w:rsidTr="009A3526">
        <w:tc>
          <w:tcPr>
            <w:tcW w:w="789" w:type="dxa"/>
            <w:tcBorders>
              <w:top w:val="single" w:sz="4" w:space="0" w:color="auto"/>
              <w:left w:val="single" w:sz="4" w:space="0" w:color="auto"/>
              <w:bottom w:val="nil"/>
              <w:right w:val="single" w:sz="4" w:space="0" w:color="auto"/>
            </w:tcBorders>
            <w:hideMark/>
          </w:tcPr>
          <w:p w14:paraId="7220D663" w14:textId="77777777" w:rsidR="0006074D" w:rsidRPr="00D034C9" w:rsidRDefault="0006074D" w:rsidP="009A3526">
            <w:pPr>
              <w:pStyle w:val="TAC"/>
              <w:rPr>
                <w:highlight w:val="lightGray"/>
              </w:rPr>
            </w:pPr>
            <w:r w:rsidRPr="00D034C9">
              <w:rPr>
                <w:highlight w:val="lightGray"/>
              </w:rPr>
              <w:t>10</w:t>
            </w:r>
          </w:p>
        </w:tc>
        <w:tc>
          <w:tcPr>
            <w:tcW w:w="850" w:type="dxa"/>
            <w:tcBorders>
              <w:top w:val="single" w:sz="4" w:space="0" w:color="auto"/>
              <w:left w:val="single" w:sz="4" w:space="0" w:color="auto"/>
              <w:bottom w:val="nil"/>
              <w:right w:val="single" w:sz="4" w:space="0" w:color="auto"/>
            </w:tcBorders>
            <w:hideMark/>
          </w:tcPr>
          <w:p w14:paraId="70CD81E2" w14:textId="77777777" w:rsidR="0006074D" w:rsidRPr="00D034C9" w:rsidRDefault="0006074D" w:rsidP="009A3526">
            <w:pPr>
              <w:pStyle w:val="TAC"/>
              <w:rPr>
                <w:highlight w:val="lightGray"/>
              </w:rPr>
            </w:pPr>
            <w:r w:rsidRPr="00D034C9">
              <w:rPr>
                <w:highlight w:val="lightGray"/>
              </w:rPr>
              <w:t>52</w:t>
            </w:r>
          </w:p>
        </w:tc>
        <w:tc>
          <w:tcPr>
            <w:tcW w:w="1134" w:type="dxa"/>
            <w:tcBorders>
              <w:top w:val="single" w:sz="4" w:space="0" w:color="auto"/>
              <w:left w:val="single" w:sz="4" w:space="0" w:color="auto"/>
              <w:bottom w:val="nil"/>
              <w:right w:val="single" w:sz="4" w:space="0" w:color="auto"/>
            </w:tcBorders>
            <w:hideMark/>
          </w:tcPr>
          <w:p w14:paraId="16FCA6ED"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759C9442"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12F090BB" w14:textId="77777777" w:rsidR="0006074D" w:rsidRPr="00D034C9" w:rsidRDefault="0006074D" w:rsidP="009A3526">
            <w:pPr>
              <w:pStyle w:val="TAC"/>
              <w:rPr>
                <w:highlight w:val="lightGray"/>
              </w:rPr>
            </w:pPr>
            <w:r w:rsidRPr="00D034C9">
              <w:rPr>
                <w:highlight w:val="lightGray"/>
              </w:rPr>
              <w:t>2625</w:t>
            </w:r>
          </w:p>
        </w:tc>
        <w:tc>
          <w:tcPr>
            <w:tcW w:w="992" w:type="dxa"/>
            <w:tcBorders>
              <w:top w:val="single" w:sz="4" w:space="0" w:color="auto"/>
              <w:left w:val="single" w:sz="4" w:space="0" w:color="auto"/>
              <w:bottom w:val="single" w:sz="4" w:space="0" w:color="auto"/>
              <w:right w:val="single" w:sz="4" w:space="0" w:color="auto"/>
            </w:tcBorders>
            <w:hideMark/>
          </w:tcPr>
          <w:p w14:paraId="31ED0703" w14:textId="77777777" w:rsidR="0006074D" w:rsidRPr="00D034C9" w:rsidRDefault="0006074D" w:rsidP="009A3526">
            <w:pPr>
              <w:pStyle w:val="TAC"/>
              <w:rPr>
                <w:highlight w:val="lightGray"/>
              </w:rPr>
            </w:pPr>
            <w:r w:rsidRPr="00D034C9">
              <w:rPr>
                <w:highlight w:val="lightGray"/>
              </w:rPr>
              <w:t>525000</w:t>
            </w:r>
          </w:p>
        </w:tc>
        <w:tc>
          <w:tcPr>
            <w:tcW w:w="993" w:type="dxa"/>
            <w:tcBorders>
              <w:top w:val="single" w:sz="4" w:space="0" w:color="auto"/>
              <w:left w:val="single" w:sz="4" w:space="0" w:color="auto"/>
              <w:bottom w:val="single" w:sz="4" w:space="0" w:color="auto"/>
              <w:right w:val="single" w:sz="4" w:space="0" w:color="auto"/>
            </w:tcBorders>
            <w:hideMark/>
          </w:tcPr>
          <w:p w14:paraId="6D32D6F4" w14:textId="77777777" w:rsidR="0006074D" w:rsidRPr="00D034C9" w:rsidRDefault="0006074D" w:rsidP="009A3526">
            <w:pPr>
              <w:pStyle w:val="TAC"/>
              <w:rPr>
                <w:highlight w:val="lightGray"/>
              </w:rPr>
            </w:pPr>
            <w:r w:rsidRPr="00D034C9">
              <w:rPr>
                <w:highlight w:val="lightGray"/>
              </w:rPr>
              <w:t>2620.32</w:t>
            </w:r>
          </w:p>
        </w:tc>
        <w:tc>
          <w:tcPr>
            <w:tcW w:w="992" w:type="dxa"/>
            <w:tcBorders>
              <w:top w:val="single" w:sz="4" w:space="0" w:color="auto"/>
              <w:left w:val="single" w:sz="4" w:space="0" w:color="auto"/>
              <w:bottom w:val="single" w:sz="4" w:space="0" w:color="auto"/>
              <w:right w:val="single" w:sz="4" w:space="0" w:color="auto"/>
            </w:tcBorders>
            <w:hideMark/>
          </w:tcPr>
          <w:p w14:paraId="526D38D0" w14:textId="77777777" w:rsidR="0006074D" w:rsidRPr="00D034C9" w:rsidRDefault="0006074D" w:rsidP="009A3526">
            <w:pPr>
              <w:pStyle w:val="TAC"/>
              <w:rPr>
                <w:highlight w:val="lightGray"/>
              </w:rPr>
            </w:pPr>
            <w:r w:rsidRPr="00D034C9">
              <w:rPr>
                <w:highlight w:val="lightGray"/>
              </w:rPr>
              <w:t>524064</w:t>
            </w:r>
          </w:p>
        </w:tc>
        <w:tc>
          <w:tcPr>
            <w:tcW w:w="992" w:type="dxa"/>
            <w:tcBorders>
              <w:top w:val="single" w:sz="4" w:space="0" w:color="auto"/>
              <w:left w:val="single" w:sz="4" w:space="0" w:color="auto"/>
              <w:bottom w:val="single" w:sz="4" w:space="0" w:color="auto"/>
              <w:right w:val="single" w:sz="4" w:space="0" w:color="auto"/>
            </w:tcBorders>
            <w:hideMark/>
          </w:tcPr>
          <w:p w14:paraId="43296C3D"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272A307C"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1892D419" w14:textId="77777777" w:rsidR="0006074D" w:rsidRPr="00D034C9" w:rsidRDefault="0006074D" w:rsidP="009A3526">
            <w:pPr>
              <w:pStyle w:val="TAC"/>
              <w:rPr>
                <w:highlight w:val="lightGray"/>
              </w:rPr>
            </w:pPr>
            <w:r w:rsidRPr="00D034C9">
              <w:rPr>
                <w:highlight w:val="lightGray"/>
              </w:rPr>
              <w:t>6555</w:t>
            </w:r>
          </w:p>
        </w:tc>
        <w:tc>
          <w:tcPr>
            <w:tcW w:w="992" w:type="dxa"/>
            <w:tcBorders>
              <w:top w:val="single" w:sz="4" w:space="0" w:color="auto"/>
              <w:left w:val="single" w:sz="4" w:space="0" w:color="auto"/>
              <w:bottom w:val="single" w:sz="4" w:space="0" w:color="auto"/>
              <w:right w:val="single" w:sz="4" w:space="0" w:color="auto"/>
            </w:tcBorders>
            <w:hideMark/>
          </w:tcPr>
          <w:p w14:paraId="53DF8EC2" w14:textId="77777777" w:rsidR="0006074D" w:rsidRPr="00D034C9" w:rsidRDefault="0006074D" w:rsidP="009A3526">
            <w:pPr>
              <w:pStyle w:val="TAC"/>
              <w:rPr>
                <w:highlight w:val="lightGray"/>
              </w:rPr>
            </w:pPr>
            <w:r w:rsidRPr="00D034C9">
              <w:rPr>
                <w:highlight w:val="lightGray"/>
              </w:rPr>
              <w:t>524430</w:t>
            </w:r>
          </w:p>
        </w:tc>
        <w:tc>
          <w:tcPr>
            <w:tcW w:w="709" w:type="dxa"/>
            <w:tcBorders>
              <w:top w:val="single" w:sz="4" w:space="0" w:color="auto"/>
              <w:left w:val="single" w:sz="4" w:space="0" w:color="auto"/>
              <w:bottom w:val="single" w:sz="4" w:space="0" w:color="auto"/>
              <w:right w:val="single" w:sz="4" w:space="0" w:color="auto"/>
            </w:tcBorders>
            <w:hideMark/>
          </w:tcPr>
          <w:p w14:paraId="427493D9"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0D58D0D7"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235075E4"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60C75EA1" w14:textId="77777777" w:rsidR="0006074D" w:rsidRPr="00D034C9" w:rsidRDefault="0006074D" w:rsidP="009A3526">
            <w:pPr>
              <w:pStyle w:val="TAC"/>
              <w:rPr>
                <w:highlight w:val="lightGray"/>
              </w:rPr>
            </w:pPr>
            <w:r w:rsidRPr="00D034C9">
              <w:rPr>
                <w:highlight w:val="lightGray"/>
              </w:rPr>
              <w:t>0</w:t>
            </w:r>
          </w:p>
        </w:tc>
      </w:tr>
      <w:tr w:rsidR="0006074D" w:rsidRPr="00D034C9" w14:paraId="1DEC2C18" w14:textId="77777777" w:rsidTr="009A3526">
        <w:tc>
          <w:tcPr>
            <w:tcW w:w="789" w:type="dxa"/>
            <w:tcBorders>
              <w:top w:val="nil"/>
              <w:left w:val="single" w:sz="4" w:space="0" w:color="auto"/>
              <w:bottom w:val="nil"/>
              <w:right w:val="single" w:sz="4" w:space="0" w:color="auto"/>
            </w:tcBorders>
          </w:tcPr>
          <w:p w14:paraId="44733E1A"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422364D"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7F89ED0E"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69581E0E"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7485F58B"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5229DC5E"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2AF7DA31" w14:textId="77777777" w:rsidR="0006074D" w:rsidRPr="00D034C9" w:rsidRDefault="0006074D" w:rsidP="009A3526">
            <w:pPr>
              <w:pStyle w:val="TAC"/>
              <w:rPr>
                <w:highlight w:val="lightGray"/>
              </w:rPr>
            </w:pPr>
            <w:r w:rsidRPr="00D034C9">
              <w:rPr>
                <w:highlight w:val="lightGray"/>
              </w:rPr>
              <w:t>2631.96</w:t>
            </w:r>
          </w:p>
        </w:tc>
        <w:tc>
          <w:tcPr>
            <w:tcW w:w="992" w:type="dxa"/>
            <w:tcBorders>
              <w:top w:val="single" w:sz="4" w:space="0" w:color="auto"/>
              <w:left w:val="single" w:sz="4" w:space="0" w:color="auto"/>
              <w:bottom w:val="single" w:sz="4" w:space="0" w:color="auto"/>
              <w:right w:val="single" w:sz="4" w:space="0" w:color="auto"/>
            </w:tcBorders>
            <w:hideMark/>
          </w:tcPr>
          <w:p w14:paraId="017A4DB1" w14:textId="77777777" w:rsidR="0006074D" w:rsidRPr="00D034C9" w:rsidRDefault="0006074D" w:rsidP="009A3526">
            <w:pPr>
              <w:pStyle w:val="TAC"/>
              <w:rPr>
                <w:highlight w:val="lightGray"/>
              </w:rPr>
            </w:pPr>
            <w:r w:rsidRPr="00D034C9">
              <w:rPr>
                <w:highlight w:val="lightGray"/>
              </w:rPr>
              <w:t>526392</w:t>
            </w:r>
          </w:p>
        </w:tc>
        <w:tc>
          <w:tcPr>
            <w:tcW w:w="992" w:type="dxa"/>
            <w:tcBorders>
              <w:top w:val="single" w:sz="4" w:space="0" w:color="auto"/>
              <w:left w:val="single" w:sz="4" w:space="0" w:color="auto"/>
              <w:bottom w:val="single" w:sz="4" w:space="0" w:color="auto"/>
              <w:right w:val="single" w:sz="4" w:space="0" w:color="auto"/>
            </w:tcBorders>
            <w:hideMark/>
          </w:tcPr>
          <w:p w14:paraId="4C032224"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2F41AAAD"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53D8DDC" w14:textId="77777777" w:rsidR="0006074D" w:rsidRPr="00D034C9" w:rsidRDefault="0006074D" w:rsidP="009A3526">
            <w:pPr>
              <w:pStyle w:val="TAC"/>
              <w:rPr>
                <w:highlight w:val="lightGray"/>
              </w:rPr>
            </w:pPr>
            <w:r w:rsidRPr="00D034C9">
              <w:rPr>
                <w:highlight w:val="lightGray"/>
              </w:rPr>
              <w:t>6630</w:t>
            </w:r>
          </w:p>
        </w:tc>
        <w:tc>
          <w:tcPr>
            <w:tcW w:w="992" w:type="dxa"/>
            <w:tcBorders>
              <w:top w:val="single" w:sz="4" w:space="0" w:color="auto"/>
              <w:left w:val="single" w:sz="4" w:space="0" w:color="auto"/>
              <w:bottom w:val="single" w:sz="4" w:space="0" w:color="auto"/>
              <w:right w:val="single" w:sz="4" w:space="0" w:color="auto"/>
            </w:tcBorders>
            <w:hideMark/>
          </w:tcPr>
          <w:p w14:paraId="2577F0B0" w14:textId="77777777" w:rsidR="0006074D" w:rsidRPr="00D034C9" w:rsidRDefault="0006074D" w:rsidP="009A3526">
            <w:pPr>
              <w:pStyle w:val="TAC"/>
              <w:rPr>
                <w:highlight w:val="lightGray"/>
              </w:rPr>
            </w:pPr>
            <w:r w:rsidRPr="00D034C9">
              <w:rPr>
                <w:highlight w:val="lightGray"/>
              </w:rPr>
              <w:t>530430</w:t>
            </w:r>
          </w:p>
        </w:tc>
        <w:tc>
          <w:tcPr>
            <w:tcW w:w="709" w:type="dxa"/>
            <w:tcBorders>
              <w:top w:val="single" w:sz="4" w:space="0" w:color="auto"/>
              <w:left w:val="single" w:sz="4" w:space="0" w:color="auto"/>
              <w:bottom w:val="single" w:sz="4" w:space="0" w:color="auto"/>
              <w:right w:val="single" w:sz="4" w:space="0" w:color="auto"/>
            </w:tcBorders>
            <w:hideMark/>
          </w:tcPr>
          <w:p w14:paraId="05595985"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4FCC0507"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60E9C2D8"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02E4C87E" w14:textId="77777777" w:rsidR="0006074D" w:rsidRPr="00D034C9" w:rsidRDefault="0006074D" w:rsidP="009A3526">
            <w:pPr>
              <w:pStyle w:val="TAC"/>
              <w:rPr>
                <w:highlight w:val="lightGray"/>
              </w:rPr>
            </w:pPr>
            <w:r w:rsidRPr="00D034C9">
              <w:rPr>
                <w:highlight w:val="lightGray"/>
              </w:rPr>
              <w:t>102</w:t>
            </w:r>
          </w:p>
        </w:tc>
      </w:tr>
      <w:tr w:rsidR="0006074D" w:rsidRPr="00D034C9" w14:paraId="31434D4B" w14:textId="77777777" w:rsidTr="009A3526">
        <w:tc>
          <w:tcPr>
            <w:tcW w:w="789" w:type="dxa"/>
            <w:tcBorders>
              <w:top w:val="nil"/>
              <w:left w:val="single" w:sz="4" w:space="0" w:color="auto"/>
              <w:bottom w:val="nil"/>
              <w:right w:val="single" w:sz="4" w:space="0" w:color="auto"/>
            </w:tcBorders>
          </w:tcPr>
          <w:p w14:paraId="08644F8B"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0B4C422B"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079327B8"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336764E2"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2095FDEE" w14:textId="77777777" w:rsidR="0006074D" w:rsidRPr="00D034C9" w:rsidRDefault="0006074D" w:rsidP="009A3526">
            <w:pPr>
              <w:pStyle w:val="TAC"/>
              <w:rPr>
                <w:highlight w:val="lightGray"/>
              </w:rPr>
            </w:pPr>
            <w:r w:rsidRPr="00D034C9">
              <w:rPr>
                <w:highlight w:val="lightGray"/>
              </w:rPr>
              <w:t>2685</w:t>
            </w:r>
          </w:p>
        </w:tc>
        <w:tc>
          <w:tcPr>
            <w:tcW w:w="992" w:type="dxa"/>
            <w:tcBorders>
              <w:top w:val="single" w:sz="4" w:space="0" w:color="auto"/>
              <w:left w:val="single" w:sz="4" w:space="0" w:color="auto"/>
              <w:bottom w:val="single" w:sz="4" w:space="0" w:color="auto"/>
              <w:right w:val="single" w:sz="4" w:space="0" w:color="auto"/>
            </w:tcBorders>
            <w:hideMark/>
          </w:tcPr>
          <w:p w14:paraId="353B6668" w14:textId="77777777" w:rsidR="0006074D" w:rsidRPr="00D034C9" w:rsidRDefault="0006074D" w:rsidP="009A3526">
            <w:pPr>
              <w:pStyle w:val="TAC"/>
              <w:rPr>
                <w:highlight w:val="lightGray"/>
              </w:rPr>
            </w:pPr>
            <w:r w:rsidRPr="00D034C9">
              <w:rPr>
                <w:highlight w:val="lightGray"/>
              </w:rPr>
              <w:t>537000</w:t>
            </w:r>
          </w:p>
        </w:tc>
        <w:tc>
          <w:tcPr>
            <w:tcW w:w="993" w:type="dxa"/>
            <w:tcBorders>
              <w:top w:val="single" w:sz="4" w:space="0" w:color="auto"/>
              <w:left w:val="single" w:sz="4" w:space="0" w:color="auto"/>
              <w:bottom w:val="single" w:sz="4" w:space="0" w:color="auto"/>
              <w:right w:val="single" w:sz="4" w:space="0" w:color="auto"/>
            </w:tcBorders>
            <w:hideMark/>
          </w:tcPr>
          <w:p w14:paraId="42D4808B" w14:textId="77777777" w:rsidR="0006074D" w:rsidRPr="00D034C9" w:rsidRDefault="0006074D" w:rsidP="009A3526">
            <w:pPr>
              <w:pStyle w:val="TAC"/>
              <w:rPr>
                <w:highlight w:val="lightGray"/>
              </w:rPr>
            </w:pPr>
            <w:r w:rsidRPr="00D034C9">
              <w:rPr>
                <w:highlight w:val="lightGray"/>
              </w:rPr>
              <w:t>2589.6</w:t>
            </w:r>
          </w:p>
        </w:tc>
        <w:tc>
          <w:tcPr>
            <w:tcW w:w="992" w:type="dxa"/>
            <w:tcBorders>
              <w:top w:val="single" w:sz="4" w:space="0" w:color="auto"/>
              <w:left w:val="single" w:sz="4" w:space="0" w:color="auto"/>
              <w:bottom w:val="single" w:sz="4" w:space="0" w:color="auto"/>
              <w:right w:val="single" w:sz="4" w:space="0" w:color="auto"/>
            </w:tcBorders>
            <w:hideMark/>
          </w:tcPr>
          <w:p w14:paraId="6D542963" w14:textId="77777777" w:rsidR="0006074D" w:rsidRPr="00D034C9" w:rsidRDefault="0006074D" w:rsidP="009A3526">
            <w:pPr>
              <w:pStyle w:val="TAC"/>
              <w:rPr>
                <w:highlight w:val="lightGray"/>
              </w:rPr>
            </w:pPr>
            <w:r w:rsidRPr="00D034C9">
              <w:rPr>
                <w:highlight w:val="lightGray"/>
              </w:rPr>
              <w:t>517920</w:t>
            </w:r>
          </w:p>
        </w:tc>
        <w:tc>
          <w:tcPr>
            <w:tcW w:w="992" w:type="dxa"/>
            <w:tcBorders>
              <w:top w:val="single" w:sz="4" w:space="0" w:color="auto"/>
              <w:left w:val="single" w:sz="4" w:space="0" w:color="auto"/>
              <w:bottom w:val="single" w:sz="4" w:space="0" w:color="auto"/>
              <w:right w:val="single" w:sz="4" w:space="0" w:color="auto"/>
            </w:tcBorders>
            <w:hideMark/>
          </w:tcPr>
          <w:p w14:paraId="50C4B373"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25251F9E"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C3AA5E6" w14:textId="77777777" w:rsidR="0006074D" w:rsidRPr="00D034C9" w:rsidRDefault="0006074D" w:rsidP="009A3526">
            <w:pPr>
              <w:pStyle w:val="TAC"/>
              <w:rPr>
                <w:highlight w:val="lightGray"/>
              </w:rPr>
            </w:pPr>
            <w:r w:rsidRPr="00D034C9">
              <w:rPr>
                <w:highlight w:val="lightGray"/>
              </w:rPr>
              <w:t>6705</w:t>
            </w:r>
          </w:p>
        </w:tc>
        <w:tc>
          <w:tcPr>
            <w:tcW w:w="992" w:type="dxa"/>
            <w:tcBorders>
              <w:top w:val="single" w:sz="4" w:space="0" w:color="auto"/>
              <w:left w:val="single" w:sz="4" w:space="0" w:color="auto"/>
              <w:bottom w:val="single" w:sz="4" w:space="0" w:color="auto"/>
              <w:right w:val="single" w:sz="4" w:space="0" w:color="auto"/>
            </w:tcBorders>
            <w:hideMark/>
          </w:tcPr>
          <w:p w14:paraId="10FB368F" w14:textId="77777777" w:rsidR="0006074D" w:rsidRPr="00D034C9" w:rsidRDefault="0006074D" w:rsidP="009A3526">
            <w:pPr>
              <w:pStyle w:val="TAC"/>
              <w:rPr>
                <w:highlight w:val="lightGray"/>
              </w:rPr>
            </w:pPr>
            <w:r w:rsidRPr="00D034C9">
              <w:rPr>
                <w:highlight w:val="lightGray"/>
              </w:rPr>
              <w:t>536430</w:t>
            </w:r>
          </w:p>
        </w:tc>
        <w:tc>
          <w:tcPr>
            <w:tcW w:w="709" w:type="dxa"/>
            <w:tcBorders>
              <w:top w:val="single" w:sz="4" w:space="0" w:color="auto"/>
              <w:left w:val="single" w:sz="4" w:space="0" w:color="auto"/>
              <w:bottom w:val="single" w:sz="4" w:space="0" w:color="auto"/>
              <w:right w:val="single" w:sz="4" w:space="0" w:color="auto"/>
            </w:tcBorders>
            <w:hideMark/>
          </w:tcPr>
          <w:p w14:paraId="1068C2CD"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1E05E474"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6319EF89"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750739DA" w14:textId="77777777" w:rsidR="0006074D" w:rsidRPr="00D034C9" w:rsidRDefault="0006074D" w:rsidP="009A3526">
            <w:pPr>
              <w:pStyle w:val="TAC"/>
              <w:rPr>
                <w:highlight w:val="lightGray"/>
              </w:rPr>
            </w:pPr>
            <w:r w:rsidRPr="00D034C9">
              <w:rPr>
                <w:highlight w:val="lightGray"/>
              </w:rPr>
              <w:t>504</w:t>
            </w:r>
          </w:p>
        </w:tc>
      </w:tr>
      <w:tr w:rsidR="0006074D" w:rsidRPr="00D034C9" w14:paraId="77D62899" w14:textId="77777777" w:rsidTr="009A3526">
        <w:tc>
          <w:tcPr>
            <w:tcW w:w="789" w:type="dxa"/>
            <w:tcBorders>
              <w:top w:val="nil"/>
              <w:left w:val="single" w:sz="4" w:space="0" w:color="auto"/>
              <w:bottom w:val="nil"/>
              <w:right w:val="single" w:sz="4" w:space="0" w:color="auto"/>
            </w:tcBorders>
          </w:tcPr>
          <w:p w14:paraId="7DF8FBB3"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3DD10D7"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62DBEA09"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29AE449F"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1D8B4A13" w14:textId="77777777" w:rsidR="0006074D" w:rsidRPr="00D034C9" w:rsidRDefault="0006074D" w:rsidP="009A3526">
            <w:pPr>
              <w:pStyle w:val="TAC"/>
              <w:rPr>
                <w:highlight w:val="lightGray"/>
              </w:rPr>
            </w:pPr>
            <w:r w:rsidRPr="00D034C9">
              <w:rPr>
                <w:highlight w:val="lightGray"/>
              </w:rPr>
              <w:t>2505</w:t>
            </w:r>
          </w:p>
        </w:tc>
        <w:tc>
          <w:tcPr>
            <w:tcW w:w="992" w:type="dxa"/>
            <w:tcBorders>
              <w:top w:val="single" w:sz="4" w:space="0" w:color="auto"/>
              <w:left w:val="single" w:sz="4" w:space="0" w:color="auto"/>
              <w:bottom w:val="single" w:sz="4" w:space="0" w:color="auto"/>
              <w:right w:val="single" w:sz="4" w:space="0" w:color="auto"/>
            </w:tcBorders>
            <w:hideMark/>
          </w:tcPr>
          <w:p w14:paraId="03A58B3B" w14:textId="77777777" w:rsidR="0006074D" w:rsidRPr="00D034C9" w:rsidRDefault="0006074D" w:rsidP="009A3526">
            <w:pPr>
              <w:pStyle w:val="TAC"/>
              <w:rPr>
                <w:highlight w:val="lightGray"/>
              </w:rPr>
            </w:pPr>
            <w:r w:rsidRPr="00D034C9">
              <w:rPr>
                <w:highlight w:val="lightGray"/>
              </w:rPr>
              <w:t>501000</w:t>
            </w:r>
          </w:p>
        </w:tc>
        <w:tc>
          <w:tcPr>
            <w:tcW w:w="993" w:type="dxa"/>
            <w:tcBorders>
              <w:top w:val="single" w:sz="4" w:space="0" w:color="auto"/>
              <w:left w:val="single" w:sz="4" w:space="0" w:color="auto"/>
              <w:bottom w:val="single" w:sz="4" w:space="0" w:color="auto"/>
              <w:right w:val="single" w:sz="4" w:space="0" w:color="auto"/>
            </w:tcBorders>
            <w:hideMark/>
          </w:tcPr>
          <w:p w14:paraId="00DAFF20" w14:textId="77777777" w:rsidR="0006074D" w:rsidRPr="00D034C9" w:rsidRDefault="0006074D" w:rsidP="009A3526">
            <w:pPr>
              <w:pStyle w:val="TAC"/>
              <w:rPr>
                <w:highlight w:val="lightGray"/>
              </w:rPr>
            </w:pPr>
            <w:r w:rsidRPr="00D034C9">
              <w:rPr>
                <w:highlight w:val="lightGray"/>
              </w:rPr>
              <w:t>2500.32</w:t>
            </w:r>
          </w:p>
        </w:tc>
        <w:tc>
          <w:tcPr>
            <w:tcW w:w="992" w:type="dxa"/>
            <w:tcBorders>
              <w:top w:val="single" w:sz="4" w:space="0" w:color="auto"/>
              <w:left w:val="single" w:sz="4" w:space="0" w:color="auto"/>
              <w:bottom w:val="single" w:sz="4" w:space="0" w:color="auto"/>
              <w:right w:val="single" w:sz="4" w:space="0" w:color="auto"/>
            </w:tcBorders>
            <w:hideMark/>
          </w:tcPr>
          <w:p w14:paraId="6C7A13F0" w14:textId="77777777" w:rsidR="0006074D" w:rsidRPr="00D034C9" w:rsidRDefault="0006074D" w:rsidP="009A3526">
            <w:pPr>
              <w:pStyle w:val="TAC"/>
              <w:rPr>
                <w:highlight w:val="lightGray"/>
              </w:rPr>
            </w:pPr>
            <w:r w:rsidRPr="00D034C9">
              <w:rPr>
                <w:highlight w:val="lightGray"/>
              </w:rPr>
              <w:t>500064</w:t>
            </w:r>
          </w:p>
        </w:tc>
        <w:tc>
          <w:tcPr>
            <w:tcW w:w="992" w:type="dxa"/>
            <w:tcBorders>
              <w:top w:val="single" w:sz="4" w:space="0" w:color="auto"/>
              <w:left w:val="single" w:sz="4" w:space="0" w:color="auto"/>
              <w:bottom w:val="single" w:sz="4" w:space="0" w:color="auto"/>
              <w:right w:val="single" w:sz="4" w:space="0" w:color="auto"/>
            </w:tcBorders>
            <w:hideMark/>
          </w:tcPr>
          <w:p w14:paraId="225BC990"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36506391"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45088BBD"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73E5B83C"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ED9C930"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140805CA"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12D2D793"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DA4D6ED" w14:textId="77777777" w:rsidR="0006074D" w:rsidRPr="00D034C9" w:rsidRDefault="0006074D" w:rsidP="009A3526">
            <w:pPr>
              <w:pStyle w:val="TAC"/>
              <w:rPr>
                <w:highlight w:val="lightGray"/>
              </w:rPr>
            </w:pPr>
            <w:r w:rsidRPr="00D034C9">
              <w:rPr>
                <w:highlight w:val="lightGray"/>
              </w:rPr>
              <w:t>-</w:t>
            </w:r>
          </w:p>
        </w:tc>
      </w:tr>
      <w:tr w:rsidR="0006074D" w:rsidRPr="00D034C9" w14:paraId="62F10FFF" w14:textId="77777777" w:rsidTr="009A3526">
        <w:tc>
          <w:tcPr>
            <w:tcW w:w="789" w:type="dxa"/>
            <w:tcBorders>
              <w:top w:val="nil"/>
              <w:left w:val="single" w:sz="4" w:space="0" w:color="auto"/>
              <w:bottom w:val="nil"/>
              <w:right w:val="single" w:sz="4" w:space="0" w:color="auto"/>
            </w:tcBorders>
          </w:tcPr>
          <w:p w14:paraId="6DE06200"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41C93E8"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67631980"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FD624C1"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354CF77A"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64BEC45B"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057FCA61" w14:textId="77777777" w:rsidR="0006074D" w:rsidRPr="00D034C9" w:rsidRDefault="0006074D" w:rsidP="009A3526">
            <w:pPr>
              <w:pStyle w:val="TAC"/>
              <w:rPr>
                <w:highlight w:val="lightGray"/>
              </w:rPr>
            </w:pPr>
            <w:r w:rsidRPr="00D034C9">
              <w:rPr>
                <w:highlight w:val="lightGray"/>
              </w:rPr>
              <w:t>2439.6</w:t>
            </w:r>
          </w:p>
        </w:tc>
        <w:tc>
          <w:tcPr>
            <w:tcW w:w="992" w:type="dxa"/>
            <w:tcBorders>
              <w:top w:val="single" w:sz="4" w:space="0" w:color="auto"/>
              <w:left w:val="single" w:sz="4" w:space="0" w:color="auto"/>
              <w:bottom w:val="single" w:sz="4" w:space="0" w:color="auto"/>
              <w:right w:val="single" w:sz="4" w:space="0" w:color="auto"/>
            </w:tcBorders>
            <w:hideMark/>
          </w:tcPr>
          <w:p w14:paraId="12838D42" w14:textId="77777777" w:rsidR="0006074D" w:rsidRPr="00D034C9" w:rsidRDefault="0006074D" w:rsidP="009A3526">
            <w:pPr>
              <w:pStyle w:val="TAC"/>
              <w:rPr>
                <w:highlight w:val="lightGray"/>
              </w:rPr>
            </w:pPr>
            <w:r w:rsidRPr="00D034C9">
              <w:rPr>
                <w:highlight w:val="lightGray"/>
              </w:rPr>
              <w:t>487920</w:t>
            </w:r>
          </w:p>
        </w:tc>
        <w:tc>
          <w:tcPr>
            <w:tcW w:w="992" w:type="dxa"/>
            <w:tcBorders>
              <w:top w:val="single" w:sz="4" w:space="0" w:color="auto"/>
              <w:left w:val="single" w:sz="4" w:space="0" w:color="auto"/>
              <w:bottom w:val="single" w:sz="4" w:space="0" w:color="auto"/>
              <w:right w:val="single" w:sz="4" w:space="0" w:color="auto"/>
            </w:tcBorders>
            <w:hideMark/>
          </w:tcPr>
          <w:p w14:paraId="5BCEE249"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2ACBE509"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B1E4DED"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04A07E21"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1C136360"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2ED813DF"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327F1C1E"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51667706" w14:textId="77777777" w:rsidR="0006074D" w:rsidRPr="00D034C9" w:rsidRDefault="0006074D" w:rsidP="009A3526">
            <w:pPr>
              <w:pStyle w:val="TAC"/>
              <w:rPr>
                <w:highlight w:val="lightGray"/>
              </w:rPr>
            </w:pPr>
            <w:r w:rsidRPr="00D034C9">
              <w:rPr>
                <w:highlight w:val="lightGray"/>
              </w:rPr>
              <w:t>-</w:t>
            </w:r>
          </w:p>
        </w:tc>
      </w:tr>
      <w:tr w:rsidR="0006074D" w:rsidRPr="00D034C9" w14:paraId="685B670C" w14:textId="77777777" w:rsidTr="009A3526">
        <w:tc>
          <w:tcPr>
            <w:tcW w:w="789" w:type="dxa"/>
            <w:tcBorders>
              <w:top w:val="nil"/>
              <w:left w:val="single" w:sz="4" w:space="0" w:color="auto"/>
              <w:bottom w:val="single" w:sz="4" w:space="0" w:color="auto"/>
              <w:right w:val="single" w:sz="4" w:space="0" w:color="auto"/>
            </w:tcBorders>
          </w:tcPr>
          <w:p w14:paraId="54FF9C47"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6D1B262F"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4594C379"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771BD018"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010B3271" w14:textId="77777777" w:rsidR="0006074D" w:rsidRPr="00D034C9" w:rsidRDefault="0006074D" w:rsidP="009A3526">
            <w:pPr>
              <w:pStyle w:val="TAC"/>
              <w:rPr>
                <w:highlight w:val="lightGray"/>
              </w:rPr>
            </w:pPr>
            <w:r w:rsidRPr="00D034C9">
              <w:rPr>
                <w:highlight w:val="lightGray"/>
              </w:rPr>
              <w:t>2565</w:t>
            </w:r>
          </w:p>
        </w:tc>
        <w:tc>
          <w:tcPr>
            <w:tcW w:w="992" w:type="dxa"/>
            <w:tcBorders>
              <w:top w:val="single" w:sz="4" w:space="0" w:color="auto"/>
              <w:left w:val="single" w:sz="4" w:space="0" w:color="auto"/>
              <w:bottom w:val="single" w:sz="4" w:space="0" w:color="auto"/>
              <w:right w:val="single" w:sz="4" w:space="0" w:color="auto"/>
            </w:tcBorders>
            <w:hideMark/>
          </w:tcPr>
          <w:p w14:paraId="259AC722" w14:textId="77777777" w:rsidR="0006074D" w:rsidRPr="00D034C9" w:rsidRDefault="0006074D" w:rsidP="009A3526">
            <w:pPr>
              <w:pStyle w:val="TAC"/>
              <w:rPr>
                <w:highlight w:val="lightGray"/>
              </w:rPr>
            </w:pPr>
            <w:r w:rsidRPr="00D034C9">
              <w:rPr>
                <w:highlight w:val="lightGray"/>
              </w:rPr>
              <w:t>513000</w:t>
            </w:r>
          </w:p>
        </w:tc>
        <w:tc>
          <w:tcPr>
            <w:tcW w:w="993" w:type="dxa"/>
            <w:tcBorders>
              <w:top w:val="single" w:sz="4" w:space="0" w:color="auto"/>
              <w:left w:val="single" w:sz="4" w:space="0" w:color="auto"/>
              <w:bottom w:val="single" w:sz="4" w:space="0" w:color="auto"/>
              <w:right w:val="single" w:sz="4" w:space="0" w:color="auto"/>
            </w:tcBorders>
            <w:hideMark/>
          </w:tcPr>
          <w:p w14:paraId="3DD63207" w14:textId="77777777" w:rsidR="0006074D" w:rsidRPr="00D034C9" w:rsidRDefault="0006074D" w:rsidP="009A3526">
            <w:pPr>
              <w:pStyle w:val="TAC"/>
              <w:rPr>
                <w:highlight w:val="lightGray"/>
              </w:rPr>
            </w:pPr>
            <w:r w:rsidRPr="00D034C9">
              <w:rPr>
                <w:highlight w:val="lightGray"/>
              </w:rPr>
              <w:t>2559.24</w:t>
            </w:r>
          </w:p>
        </w:tc>
        <w:tc>
          <w:tcPr>
            <w:tcW w:w="992" w:type="dxa"/>
            <w:tcBorders>
              <w:top w:val="single" w:sz="4" w:space="0" w:color="auto"/>
              <w:left w:val="single" w:sz="4" w:space="0" w:color="auto"/>
              <w:bottom w:val="single" w:sz="4" w:space="0" w:color="auto"/>
              <w:right w:val="single" w:sz="4" w:space="0" w:color="auto"/>
            </w:tcBorders>
            <w:hideMark/>
          </w:tcPr>
          <w:p w14:paraId="5D4A113E" w14:textId="77777777" w:rsidR="0006074D" w:rsidRPr="00D034C9" w:rsidRDefault="0006074D" w:rsidP="009A3526">
            <w:pPr>
              <w:pStyle w:val="TAC"/>
              <w:rPr>
                <w:highlight w:val="lightGray"/>
              </w:rPr>
            </w:pPr>
            <w:r w:rsidRPr="00D034C9">
              <w:rPr>
                <w:highlight w:val="lightGray"/>
              </w:rPr>
              <w:t>511848</w:t>
            </w:r>
          </w:p>
        </w:tc>
        <w:tc>
          <w:tcPr>
            <w:tcW w:w="992" w:type="dxa"/>
            <w:tcBorders>
              <w:top w:val="single" w:sz="4" w:space="0" w:color="auto"/>
              <w:left w:val="single" w:sz="4" w:space="0" w:color="auto"/>
              <w:bottom w:val="single" w:sz="4" w:space="0" w:color="auto"/>
              <w:right w:val="single" w:sz="4" w:space="0" w:color="auto"/>
            </w:tcBorders>
            <w:hideMark/>
          </w:tcPr>
          <w:p w14:paraId="7D845FD2"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5A5CF57F"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B42ECDE"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1185D16D"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55BFEEBB"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3F365540"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2713F82"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D9E2E19" w14:textId="77777777" w:rsidR="0006074D" w:rsidRPr="00D034C9" w:rsidRDefault="0006074D" w:rsidP="009A3526">
            <w:pPr>
              <w:pStyle w:val="TAC"/>
              <w:rPr>
                <w:highlight w:val="lightGray"/>
              </w:rPr>
            </w:pPr>
            <w:r w:rsidRPr="00D034C9">
              <w:rPr>
                <w:highlight w:val="lightGray"/>
              </w:rPr>
              <w:t>-</w:t>
            </w:r>
          </w:p>
        </w:tc>
      </w:tr>
      <w:tr w:rsidR="0006074D" w:rsidRPr="00D034C9" w14:paraId="0BF4B9CE" w14:textId="77777777" w:rsidTr="009A3526">
        <w:tc>
          <w:tcPr>
            <w:tcW w:w="789" w:type="dxa"/>
            <w:tcBorders>
              <w:top w:val="single" w:sz="4" w:space="0" w:color="auto"/>
              <w:left w:val="single" w:sz="4" w:space="0" w:color="auto"/>
              <w:bottom w:val="nil"/>
              <w:right w:val="single" w:sz="4" w:space="0" w:color="auto"/>
            </w:tcBorders>
            <w:hideMark/>
          </w:tcPr>
          <w:p w14:paraId="158D1BD7"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nil"/>
              <w:right w:val="single" w:sz="4" w:space="0" w:color="auto"/>
            </w:tcBorders>
            <w:hideMark/>
          </w:tcPr>
          <w:p w14:paraId="6171D0D5" w14:textId="77777777" w:rsidR="0006074D" w:rsidRPr="00D034C9" w:rsidRDefault="0006074D" w:rsidP="009A3526">
            <w:pPr>
              <w:pStyle w:val="TAC"/>
              <w:rPr>
                <w:highlight w:val="lightGray"/>
              </w:rPr>
            </w:pPr>
            <w:r w:rsidRPr="00D034C9">
              <w:rPr>
                <w:highlight w:val="lightGray"/>
              </w:rPr>
              <w:t>79</w:t>
            </w:r>
          </w:p>
        </w:tc>
        <w:tc>
          <w:tcPr>
            <w:tcW w:w="1134" w:type="dxa"/>
            <w:tcBorders>
              <w:top w:val="single" w:sz="4" w:space="0" w:color="auto"/>
              <w:left w:val="single" w:sz="4" w:space="0" w:color="auto"/>
              <w:bottom w:val="nil"/>
              <w:right w:val="single" w:sz="4" w:space="0" w:color="auto"/>
            </w:tcBorders>
            <w:hideMark/>
          </w:tcPr>
          <w:p w14:paraId="66657164"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5CBBE663"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2F8254BC" w14:textId="77777777" w:rsidR="0006074D" w:rsidRPr="00D034C9" w:rsidRDefault="0006074D" w:rsidP="009A3526">
            <w:pPr>
              <w:pStyle w:val="TAC"/>
              <w:rPr>
                <w:highlight w:val="lightGray"/>
              </w:rPr>
            </w:pPr>
            <w:r w:rsidRPr="00D034C9">
              <w:rPr>
                <w:highlight w:val="lightGray"/>
              </w:rPr>
              <w:t>2627.5</w:t>
            </w:r>
          </w:p>
        </w:tc>
        <w:tc>
          <w:tcPr>
            <w:tcW w:w="992" w:type="dxa"/>
            <w:tcBorders>
              <w:top w:val="single" w:sz="4" w:space="0" w:color="auto"/>
              <w:left w:val="single" w:sz="4" w:space="0" w:color="auto"/>
              <w:bottom w:val="single" w:sz="4" w:space="0" w:color="auto"/>
              <w:right w:val="single" w:sz="4" w:space="0" w:color="auto"/>
            </w:tcBorders>
            <w:hideMark/>
          </w:tcPr>
          <w:p w14:paraId="35F971EF" w14:textId="77777777" w:rsidR="0006074D" w:rsidRPr="00D034C9" w:rsidRDefault="0006074D" w:rsidP="009A3526">
            <w:pPr>
              <w:pStyle w:val="TAC"/>
              <w:rPr>
                <w:highlight w:val="lightGray"/>
              </w:rPr>
            </w:pPr>
            <w:r w:rsidRPr="00D034C9">
              <w:rPr>
                <w:highlight w:val="lightGray"/>
              </w:rPr>
              <w:t>525500</w:t>
            </w:r>
          </w:p>
        </w:tc>
        <w:tc>
          <w:tcPr>
            <w:tcW w:w="993" w:type="dxa"/>
            <w:tcBorders>
              <w:top w:val="single" w:sz="4" w:space="0" w:color="auto"/>
              <w:left w:val="single" w:sz="4" w:space="0" w:color="auto"/>
              <w:bottom w:val="single" w:sz="4" w:space="0" w:color="auto"/>
              <w:right w:val="single" w:sz="4" w:space="0" w:color="auto"/>
            </w:tcBorders>
            <w:hideMark/>
          </w:tcPr>
          <w:p w14:paraId="3D94BC29" w14:textId="77777777" w:rsidR="0006074D" w:rsidRPr="00D034C9" w:rsidRDefault="0006074D" w:rsidP="009A3526">
            <w:pPr>
              <w:pStyle w:val="TAC"/>
              <w:rPr>
                <w:highlight w:val="lightGray"/>
              </w:rPr>
            </w:pPr>
            <w:r w:rsidRPr="00D034C9">
              <w:rPr>
                <w:highlight w:val="lightGray"/>
              </w:rPr>
              <w:t>2620.39</w:t>
            </w:r>
          </w:p>
        </w:tc>
        <w:tc>
          <w:tcPr>
            <w:tcW w:w="992" w:type="dxa"/>
            <w:tcBorders>
              <w:top w:val="single" w:sz="4" w:space="0" w:color="auto"/>
              <w:left w:val="single" w:sz="4" w:space="0" w:color="auto"/>
              <w:bottom w:val="single" w:sz="4" w:space="0" w:color="auto"/>
              <w:right w:val="single" w:sz="4" w:space="0" w:color="auto"/>
            </w:tcBorders>
            <w:hideMark/>
          </w:tcPr>
          <w:p w14:paraId="0E033EAC" w14:textId="77777777" w:rsidR="0006074D" w:rsidRPr="00D034C9" w:rsidRDefault="0006074D" w:rsidP="009A3526">
            <w:pPr>
              <w:pStyle w:val="TAC"/>
              <w:rPr>
                <w:highlight w:val="lightGray"/>
              </w:rPr>
            </w:pPr>
            <w:r w:rsidRPr="00D034C9">
              <w:rPr>
                <w:highlight w:val="lightGray"/>
              </w:rPr>
              <w:t>524078</w:t>
            </w:r>
          </w:p>
        </w:tc>
        <w:tc>
          <w:tcPr>
            <w:tcW w:w="992" w:type="dxa"/>
            <w:tcBorders>
              <w:top w:val="single" w:sz="4" w:space="0" w:color="auto"/>
              <w:left w:val="single" w:sz="4" w:space="0" w:color="auto"/>
              <w:bottom w:val="single" w:sz="4" w:space="0" w:color="auto"/>
              <w:right w:val="single" w:sz="4" w:space="0" w:color="auto"/>
            </w:tcBorders>
            <w:hideMark/>
          </w:tcPr>
          <w:p w14:paraId="2D8814CB"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58926E16"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049620A1" w14:textId="77777777" w:rsidR="0006074D" w:rsidRPr="00D034C9" w:rsidRDefault="0006074D" w:rsidP="009A3526">
            <w:pPr>
              <w:pStyle w:val="TAC"/>
              <w:rPr>
                <w:highlight w:val="lightGray"/>
              </w:rPr>
            </w:pPr>
            <w:r w:rsidRPr="00D034C9">
              <w:rPr>
                <w:highlight w:val="lightGray"/>
              </w:rPr>
              <w:t>6556</w:t>
            </w:r>
          </w:p>
        </w:tc>
        <w:tc>
          <w:tcPr>
            <w:tcW w:w="992" w:type="dxa"/>
            <w:tcBorders>
              <w:top w:val="single" w:sz="4" w:space="0" w:color="auto"/>
              <w:left w:val="single" w:sz="4" w:space="0" w:color="auto"/>
              <w:bottom w:val="single" w:sz="4" w:space="0" w:color="auto"/>
              <w:right w:val="single" w:sz="4" w:space="0" w:color="auto"/>
            </w:tcBorders>
            <w:hideMark/>
          </w:tcPr>
          <w:p w14:paraId="0E6E83C7" w14:textId="77777777" w:rsidR="0006074D" w:rsidRPr="00D034C9" w:rsidRDefault="0006074D" w:rsidP="009A3526">
            <w:pPr>
              <w:pStyle w:val="TAC"/>
              <w:rPr>
                <w:highlight w:val="lightGray"/>
              </w:rPr>
            </w:pPr>
            <w:r w:rsidRPr="00D034C9">
              <w:rPr>
                <w:highlight w:val="lightGray"/>
              </w:rPr>
              <w:t>524450</w:t>
            </w:r>
          </w:p>
        </w:tc>
        <w:tc>
          <w:tcPr>
            <w:tcW w:w="709" w:type="dxa"/>
            <w:tcBorders>
              <w:top w:val="single" w:sz="4" w:space="0" w:color="auto"/>
              <w:left w:val="single" w:sz="4" w:space="0" w:color="auto"/>
              <w:bottom w:val="single" w:sz="4" w:space="0" w:color="auto"/>
              <w:right w:val="single" w:sz="4" w:space="0" w:color="auto"/>
            </w:tcBorders>
            <w:hideMark/>
          </w:tcPr>
          <w:p w14:paraId="40C2211D" w14:textId="77777777" w:rsidR="0006074D" w:rsidRPr="00D034C9" w:rsidRDefault="0006074D" w:rsidP="009A3526">
            <w:pPr>
              <w:pStyle w:val="TAC"/>
              <w:rPr>
                <w:highlight w:val="lightGray"/>
              </w:rPr>
            </w:pPr>
            <w:r w:rsidRPr="00D034C9">
              <w:rPr>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727D3BBC"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49699235"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721ADF48" w14:textId="77777777" w:rsidR="0006074D" w:rsidRPr="00D034C9" w:rsidRDefault="0006074D" w:rsidP="009A3526">
            <w:pPr>
              <w:pStyle w:val="TAC"/>
              <w:rPr>
                <w:highlight w:val="lightGray"/>
              </w:rPr>
            </w:pPr>
            <w:r w:rsidRPr="00D034C9">
              <w:rPr>
                <w:highlight w:val="lightGray"/>
              </w:rPr>
              <w:t>0</w:t>
            </w:r>
          </w:p>
        </w:tc>
      </w:tr>
      <w:tr w:rsidR="0006074D" w:rsidRPr="00D034C9" w14:paraId="7264B524" w14:textId="77777777" w:rsidTr="009A3526">
        <w:tc>
          <w:tcPr>
            <w:tcW w:w="789" w:type="dxa"/>
            <w:tcBorders>
              <w:top w:val="nil"/>
              <w:left w:val="single" w:sz="4" w:space="0" w:color="auto"/>
              <w:bottom w:val="nil"/>
              <w:right w:val="single" w:sz="4" w:space="0" w:color="auto"/>
            </w:tcBorders>
          </w:tcPr>
          <w:p w14:paraId="4688D5FF"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0A868064"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64F82D41"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1FED07E8"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63551B55"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530673BB"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39929D55" w14:textId="77777777" w:rsidR="0006074D" w:rsidRPr="00D034C9" w:rsidRDefault="0006074D" w:rsidP="009A3526">
            <w:pPr>
              <w:pStyle w:val="TAC"/>
              <w:rPr>
                <w:highlight w:val="lightGray"/>
              </w:rPr>
            </w:pPr>
            <w:r w:rsidRPr="00D034C9">
              <w:rPr>
                <w:highlight w:val="lightGray"/>
              </w:rPr>
              <w:t>2629.53</w:t>
            </w:r>
          </w:p>
        </w:tc>
        <w:tc>
          <w:tcPr>
            <w:tcW w:w="992" w:type="dxa"/>
            <w:tcBorders>
              <w:top w:val="single" w:sz="4" w:space="0" w:color="auto"/>
              <w:left w:val="single" w:sz="4" w:space="0" w:color="auto"/>
              <w:bottom w:val="single" w:sz="4" w:space="0" w:color="auto"/>
              <w:right w:val="single" w:sz="4" w:space="0" w:color="auto"/>
            </w:tcBorders>
            <w:hideMark/>
          </w:tcPr>
          <w:p w14:paraId="48AA9BE5" w14:textId="77777777" w:rsidR="0006074D" w:rsidRPr="00D034C9" w:rsidRDefault="0006074D" w:rsidP="009A3526">
            <w:pPr>
              <w:pStyle w:val="TAC"/>
              <w:rPr>
                <w:highlight w:val="lightGray"/>
              </w:rPr>
            </w:pPr>
            <w:r w:rsidRPr="00D034C9">
              <w:rPr>
                <w:highlight w:val="lightGray"/>
              </w:rPr>
              <w:t>525906</w:t>
            </w:r>
          </w:p>
        </w:tc>
        <w:tc>
          <w:tcPr>
            <w:tcW w:w="992" w:type="dxa"/>
            <w:tcBorders>
              <w:top w:val="single" w:sz="4" w:space="0" w:color="auto"/>
              <w:left w:val="single" w:sz="4" w:space="0" w:color="auto"/>
              <w:bottom w:val="single" w:sz="4" w:space="0" w:color="auto"/>
              <w:right w:val="single" w:sz="4" w:space="0" w:color="auto"/>
            </w:tcBorders>
            <w:hideMark/>
          </w:tcPr>
          <w:p w14:paraId="542B8E1C"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25F7B3EC"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ABE1FDB" w14:textId="77777777" w:rsidR="0006074D" w:rsidRPr="00D034C9" w:rsidRDefault="0006074D" w:rsidP="009A3526">
            <w:pPr>
              <w:pStyle w:val="TAC"/>
              <w:rPr>
                <w:highlight w:val="lightGray"/>
              </w:rPr>
            </w:pPr>
            <w:r w:rsidRPr="00D034C9">
              <w:rPr>
                <w:highlight w:val="lightGray"/>
              </w:rPr>
              <w:t>6624</w:t>
            </w:r>
          </w:p>
        </w:tc>
        <w:tc>
          <w:tcPr>
            <w:tcW w:w="992" w:type="dxa"/>
            <w:tcBorders>
              <w:top w:val="single" w:sz="4" w:space="0" w:color="auto"/>
              <w:left w:val="single" w:sz="4" w:space="0" w:color="auto"/>
              <w:bottom w:val="single" w:sz="4" w:space="0" w:color="auto"/>
              <w:right w:val="single" w:sz="4" w:space="0" w:color="auto"/>
            </w:tcBorders>
            <w:hideMark/>
          </w:tcPr>
          <w:p w14:paraId="5AD8D419" w14:textId="77777777" w:rsidR="0006074D" w:rsidRPr="00D034C9" w:rsidRDefault="0006074D" w:rsidP="009A3526">
            <w:pPr>
              <w:pStyle w:val="TAC"/>
              <w:rPr>
                <w:highlight w:val="lightGray"/>
              </w:rPr>
            </w:pPr>
            <w:r w:rsidRPr="00D034C9">
              <w:rPr>
                <w:highlight w:val="lightGray"/>
              </w:rPr>
              <w:t>529950</w:t>
            </w:r>
          </w:p>
        </w:tc>
        <w:tc>
          <w:tcPr>
            <w:tcW w:w="709" w:type="dxa"/>
            <w:tcBorders>
              <w:top w:val="single" w:sz="4" w:space="0" w:color="auto"/>
              <w:left w:val="single" w:sz="4" w:space="0" w:color="auto"/>
              <w:bottom w:val="single" w:sz="4" w:space="0" w:color="auto"/>
              <w:right w:val="single" w:sz="4" w:space="0" w:color="auto"/>
            </w:tcBorders>
            <w:hideMark/>
          </w:tcPr>
          <w:p w14:paraId="4B4D9E1F" w14:textId="77777777" w:rsidR="0006074D" w:rsidRPr="00D034C9" w:rsidRDefault="0006074D" w:rsidP="009A3526">
            <w:pPr>
              <w:pStyle w:val="TAC"/>
              <w:rPr>
                <w:highlight w:val="lightGray"/>
              </w:rPr>
            </w:pPr>
            <w:r w:rsidRPr="00D034C9">
              <w:rPr>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7BB7D955"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57199C6C"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0C92AF88" w14:textId="77777777" w:rsidR="0006074D" w:rsidRPr="00D034C9" w:rsidRDefault="0006074D" w:rsidP="009A3526">
            <w:pPr>
              <w:pStyle w:val="TAC"/>
              <w:rPr>
                <w:highlight w:val="lightGray"/>
              </w:rPr>
            </w:pPr>
            <w:r w:rsidRPr="00D034C9">
              <w:rPr>
                <w:highlight w:val="lightGray"/>
              </w:rPr>
              <w:t>102</w:t>
            </w:r>
          </w:p>
        </w:tc>
      </w:tr>
      <w:tr w:rsidR="0006074D" w:rsidRPr="00D034C9" w14:paraId="0709580C" w14:textId="77777777" w:rsidTr="009A3526">
        <w:tc>
          <w:tcPr>
            <w:tcW w:w="789" w:type="dxa"/>
            <w:tcBorders>
              <w:top w:val="nil"/>
              <w:left w:val="single" w:sz="4" w:space="0" w:color="auto"/>
              <w:bottom w:val="nil"/>
              <w:right w:val="single" w:sz="4" w:space="0" w:color="auto"/>
            </w:tcBorders>
          </w:tcPr>
          <w:p w14:paraId="1C8623E3"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611B6E0A"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745966C6"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24C89E69"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3F71EBF3" w14:textId="77777777" w:rsidR="0006074D" w:rsidRPr="00D034C9" w:rsidRDefault="0006074D" w:rsidP="009A3526">
            <w:pPr>
              <w:pStyle w:val="TAC"/>
              <w:rPr>
                <w:highlight w:val="lightGray"/>
              </w:rPr>
            </w:pPr>
            <w:r w:rsidRPr="00D034C9">
              <w:rPr>
                <w:highlight w:val="lightGray"/>
              </w:rPr>
              <w:t>2682.5</w:t>
            </w:r>
          </w:p>
        </w:tc>
        <w:tc>
          <w:tcPr>
            <w:tcW w:w="992" w:type="dxa"/>
            <w:tcBorders>
              <w:top w:val="single" w:sz="4" w:space="0" w:color="auto"/>
              <w:left w:val="single" w:sz="4" w:space="0" w:color="auto"/>
              <w:bottom w:val="single" w:sz="4" w:space="0" w:color="auto"/>
              <w:right w:val="single" w:sz="4" w:space="0" w:color="auto"/>
            </w:tcBorders>
            <w:hideMark/>
          </w:tcPr>
          <w:p w14:paraId="10759FE6" w14:textId="77777777" w:rsidR="0006074D" w:rsidRPr="00D034C9" w:rsidRDefault="0006074D" w:rsidP="009A3526">
            <w:pPr>
              <w:pStyle w:val="TAC"/>
              <w:rPr>
                <w:highlight w:val="lightGray"/>
              </w:rPr>
            </w:pPr>
            <w:r w:rsidRPr="00D034C9">
              <w:rPr>
                <w:highlight w:val="lightGray"/>
              </w:rPr>
              <w:t>536500</w:t>
            </w:r>
          </w:p>
        </w:tc>
        <w:tc>
          <w:tcPr>
            <w:tcW w:w="993" w:type="dxa"/>
            <w:tcBorders>
              <w:top w:val="single" w:sz="4" w:space="0" w:color="auto"/>
              <w:left w:val="single" w:sz="4" w:space="0" w:color="auto"/>
              <w:bottom w:val="single" w:sz="4" w:space="0" w:color="auto"/>
              <w:right w:val="single" w:sz="4" w:space="0" w:color="auto"/>
            </w:tcBorders>
            <w:hideMark/>
          </w:tcPr>
          <w:p w14:paraId="0B83ED23" w14:textId="77777777" w:rsidR="0006074D" w:rsidRPr="00D034C9" w:rsidRDefault="0006074D" w:rsidP="009A3526">
            <w:pPr>
              <w:pStyle w:val="TAC"/>
              <w:rPr>
                <w:highlight w:val="lightGray"/>
              </w:rPr>
            </w:pPr>
            <w:r w:rsidRPr="00D034C9">
              <w:rPr>
                <w:highlight w:val="lightGray"/>
              </w:rPr>
              <w:t>2584.67</w:t>
            </w:r>
          </w:p>
        </w:tc>
        <w:tc>
          <w:tcPr>
            <w:tcW w:w="992" w:type="dxa"/>
            <w:tcBorders>
              <w:top w:val="single" w:sz="4" w:space="0" w:color="auto"/>
              <w:left w:val="single" w:sz="4" w:space="0" w:color="auto"/>
              <w:bottom w:val="single" w:sz="4" w:space="0" w:color="auto"/>
              <w:right w:val="single" w:sz="4" w:space="0" w:color="auto"/>
            </w:tcBorders>
            <w:hideMark/>
          </w:tcPr>
          <w:p w14:paraId="5F2CFC21" w14:textId="77777777" w:rsidR="0006074D" w:rsidRPr="00D034C9" w:rsidRDefault="0006074D" w:rsidP="009A3526">
            <w:pPr>
              <w:pStyle w:val="TAC"/>
              <w:rPr>
                <w:highlight w:val="lightGray"/>
              </w:rPr>
            </w:pPr>
            <w:r w:rsidRPr="00D034C9">
              <w:rPr>
                <w:highlight w:val="lightGray"/>
              </w:rPr>
              <w:t>516934</w:t>
            </w:r>
          </w:p>
        </w:tc>
        <w:tc>
          <w:tcPr>
            <w:tcW w:w="992" w:type="dxa"/>
            <w:tcBorders>
              <w:top w:val="single" w:sz="4" w:space="0" w:color="auto"/>
              <w:left w:val="single" w:sz="4" w:space="0" w:color="auto"/>
              <w:bottom w:val="single" w:sz="4" w:space="0" w:color="auto"/>
              <w:right w:val="single" w:sz="4" w:space="0" w:color="auto"/>
            </w:tcBorders>
            <w:hideMark/>
          </w:tcPr>
          <w:p w14:paraId="5BD16277"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0ABB5F54"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144C2CD" w14:textId="77777777" w:rsidR="0006074D" w:rsidRPr="00D034C9" w:rsidRDefault="0006074D" w:rsidP="009A3526">
            <w:pPr>
              <w:pStyle w:val="TAC"/>
              <w:rPr>
                <w:highlight w:val="lightGray"/>
              </w:rPr>
            </w:pPr>
            <w:r w:rsidRPr="00D034C9">
              <w:rPr>
                <w:highlight w:val="lightGray"/>
              </w:rPr>
              <w:t>6692</w:t>
            </w:r>
          </w:p>
        </w:tc>
        <w:tc>
          <w:tcPr>
            <w:tcW w:w="992" w:type="dxa"/>
            <w:tcBorders>
              <w:top w:val="single" w:sz="4" w:space="0" w:color="auto"/>
              <w:left w:val="single" w:sz="4" w:space="0" w:color="auto"/>
              <w:bottom w:val="single" w:sz="4" w:space="0" w:color="auto"/>
              <w:right w:val="single" w:sz="4" w:space="0" w:color="auto"/>
            </w:tcBorders>
            <w:hideMark/>
          </w:tcPr>
          <w:p w14:paraId="55F20F88" w14:textId="77777777" w:rsidR="0006074D" w:rsidRPr="00D034C9" w:rsidRDefault="0006074D" w:rsidP="009A3526">
            <w:pPr>
              <w:pStyle w:val="TAC"/>
              <w:rPr>
                <w:highlight w:val="lightGray"/>
              </w:rPr>
            </w:pPr>
            <w:r w:rsidRPr="00D034C9">
              <w:rPr>
                <w:highlight w:val="lightGray"/>
              </w:rPr>
              <w:t>535450</w:t>
            </w:r>
          </w:p>
        </w:tc>
        <w:tc>
          <w:tcPr>
            <w:tcW w:w="709" w:type="dxa"/>
            <w:tcBorders>
              <w:top w:val="single" w:sz="4" w:space="0" w:color="auto"/>
              <w:left w:val="single" w:sz="4" w:space="0" w:color="auto"/>
              <w:bottom w:val="single" w:sz="4" w:space="0" w:color="auto"/>
              <w:right w:val="single" w:sz="4" w:space="0" w:color="auto"/>
            </w:tcBorders>
            <w:hideMark/>
          </w:tcPr>
          <w:p w14:paraId="424AC52C" w14:textId="77777777" w:rsidR="0006074D" w:rsidRPr="00D034C9" w:rsidRDefault="0006074D" w:rsidP="009A3526">
            <w:pPr>
              <w:pStyle w:val="TAC"/>
              <w:rPr>
                <w:highlight w:val="lightGray"/>
              </w:rPr>
            </w:pPr>
            <w:r w:rsidRPr="00D034C9">
              <w:rPr>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497B10FC"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114771E3"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7CE8B8E0" w14:textId="77777777" w:rsidR="0006074D" w:rsidRPr="00D034C9" w:rsidRDefault="0006074D" w:rsidP="009A3526">
            <w:pPr>
              <w:pStyle w:val="TAC"/>
              <w:rPr>
                <w:highlight w:val="lightGray"/>
              </w:rPr>
            </w:pPr>
            <w:r w:rsidRPr="00D034C9">
              <w:rPr>
                <w:highlight w:val="lightGray"/>
              </w:rPr>
              <w:t>504</w:t>
            </w:r>
          </w:p>
        </w:tc>
      </w:tr>
      <w:tr w:rsidR="0006074D" w:rsidRPr="00D034C9" w14:paraId="5B948561" w14:textId="77777777" w:rsidTr="009A3526">
        <w:tc>
          <w:tcPr>
            <w:tcW w:w="789" w:type="dxa"/>
            <w:tcBorders>
              <w:top w:val="nil"/>
              <w:left w:val="single" w:sz="4" w:space="0" w:color="auto"/>
              <w:bottom w:val="nil"/>
              <w:right w:val="single" w:sz="4" w:space="0" w:color="auto"/>
            </w:tcBorders>
          </w:tcPr>
          <w:p w14:paraId="0C8382C7"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2C3CCB89"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335905EF"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79458061"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7A5B1247" w14:textId="77777777" w:rsidR="0006074D" w:rsidRPr="00D034C9" w:rsidRDefault="0006074D" w:rsidP="009A3526">
            <w:pPr>
              <w:pStyle w:val="TAC"/>
              <w:rPr>
                <w:highlight w:val="lightGray"/>
              </w:rPr>
            </w:pPr>
            <w:r w:rsidRPr="00D034C9">
              <w:rPr>
                <w:highlight w:val="lightGray"/>
              </w:rPr>
              <w:t>2507.5</w:t>
            </w:r>
          </w:p>
        </w:tc>
        <w:tc>
          <w:tcPr>
            <w:tcW w:w="992" w:type="dxa"/>
            <w:tcBorders>
              <w:top w:val="single" w:sz="4" w:space="0" w:color="auto"/>
              <w:left w:val="single" w:sz="4" w:space="0" w:color="auto"/>
              <w:bottom w:val="single" w:sz="4" w:space="0" w:color="auto"/>
              <w:right w:val="single" w:sz="4" w:space="0" w:color="auto"/>
            </w:tcBorders>
            <w:hideMark/>
          </w:tcPr>
          <w:p w14:paraId="12D9368A" w14:textId="77777777" w:rsidR="0006074D" w:rsidRPr="00D034C9" w:rsidRDefault="0006074D" w:rsidP="009A3526">
            <w:pPr>
              <w:pStyle w:val="TAC"/>
              <w:rPr>
                <w:highlight w:val="lightGray"/>
              </w:rPr>
            </w:pPr>
            <w:r w:rsidRPr="00D034C9">
              <w:rPr>
                <w:highlight w:val="lightGray"/>
              </w:rPr>
              <w:t>501500</w:t>
            </w:r>
          </w:p>
        </w:tc>
        <w:tc>
          <w:tcPr>
            <w:tcW w:w="993" w:type="dxa"/>
            <w:tcBorders>
              <w:top w:val="single" w:sz="4" w:space="0" w:color="auto"/>
              <w:left w:val="single" w:sz="4" w:space="0" w:color="auto"/>
              <w:bottom w:val="single" w:sz="4" w:space="0" w:color="auto"/>
              <w:right w:val="single" w:sz="4" w:space="0" w:color="auto"/>
            </w:tcBorders>
            <w:hideMark/>
          </w:tcPr>
          <w:p w14:paraId="320E12A4" w14:textId="77777777" w:rsidR="0006074D" w:rsidRPr="00D034C9" w:rsidRDefault="0006074D" w:rsidP="009A3526">
            <w:pPr>
              <w:pStyle w:val="TAC"/>
              <w:rPr>
                <w:highlight w:val="lightGray"/>
              </w:rPr>
            </w:pPr>
            <w:r w:rsidRPr="00D034C9">
              <w:rPr>
                <w:highlight w:val="lightGray"/>
              </w:rPr>
              <w:t>2500.39</w:t>
            </w:r>
          </w:p>
        </w:tc>
        <w:tc>
          <w:tcPr>
            <w:tcW w:w="992" w:type="dxa"/>
            <w:tcBorders>
              <w:top w:val="single" w:sz="4" w:space="0" w:color="auto"/>
              <w:left w:val="single" w:sz="4" w:space="0" w:color="auto"/>
              <w:bottom w:val="single" w:sz="4" w:space="0" w:color="auto"/>
              <w:right w:val="single" w:sz="4" w:space="0" w:color="auto"/>
            </w:tcBorders>
            <w:hideMark/>
          </w:tcPr>
          <w:p w14:paraId="60EDF47E" w14:textId="77777777" w:rsidR="0006074D" w:rsidRPr="00D034C9" w:rsidRDefault="0006074D" w:rsidP="009A3526">
            <w:pPr>
              <w:pStyle w:val="TAC"/>
              <w:rPr>
                <w:highlight w:val="lightGray"/>
              </w:rPr>
            </w:pPr>
            <w:r w:rsidRPr="00D034C9">
              <w:rPr>
                <w:highlight w:val="lightGray"/>
              </w:rPr>
              <w:t>500078</w:t>
            </w:r>
          </w:p>
        </w:tc>
        <w:tc>
          <w:tcPr>
            <w:tcW w:w="992" w:type="dxa"/>
            <w:tcBorders>
              <w:top w:val="single" w:sz="4" w:space="0" w:color="auto"/>
              <w:left w:val="single" w:sz="4" w:space="0" w:color="auto"/>
              <w:bottom w:val="single" w:sz="4" w:space="0" w:color="auto"/>
              <w:right w:val="single" w:sz="4" w:space="0" w:color="auto"/>
            </w:tcBorders>
            <w:hideMark/>
          </w:tcPr>
          <w:p w14:paraId="23C97A97"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0370AD27"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14AF70C9"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29868AAA"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298265B7"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0A84DBAD"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5EC262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F81A499" w14:textId="77777777" w:rsidR="0006074D" w:rsidRPr="00D034C9" w:rsidRDefault="0006074D" w:rsidP="009A3526">
            <w:pPr>
              <w:pStyle w:val="TAC"/>
              <w:rPr>
                <w:highlight w:val="lightGray"/>
              </w:rPr>
            </w:pPr>
            <w:r w:rsidRPr="00D034C9">
              <w:rPr>
                <w:highlight w:val="lightGray"/>
              </w:rPr>
              <w:t>-</w:t>
            </w:r>
          </w:p>
        </w:tc>
      </w:tr>
      <w:tr w:rsidR="0006074D" w:rsidRPr="00D034C9" w14:paraId="3940EB52" w14:textId="77777777" w:rsidTr="009A3526">
        <w:tc>
          <w:tcPr>
            <w:tcW w:w="789" w:type="dxa"/>
            <w:tcBorders>
              <w:top w:val="nil"/>
              <w:left w:val="single" w:sz="4" w:space="0" w:color="auto"/>
              <w:bottom w:val="nil"/>
              <w:right w:val="single" w:sz="4" w:space="0" w:color="auto"/>
            </w:tcBorders>
          </w:tcPr>
          <w:p w14:paraId="6BCDC78E"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06D9350"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16B9404D"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BE49473"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6B1FEEBE"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4316EF9A"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61F2B518" w14:textId="77777777" w:rsidR="0006074D" w:rsidRPr="00D034C9" w:rsidRDefault="0006074D" w:rsidP="009A3526">
            <w:pPr>
              <w:pStyle w:val="TAC"/>
              <w:rPr>
                <w:highlight w:val="lightGray"/>
              </w:rPr>
            </w:pPr>
            <w:r w:rsidRPr="00D034C9">
              <w:rPr>
                <w:highlight w:val="lightGray"/>
              </w:rPr>
              <w:t>2437.17</w:t>
            </w:r>
          </w:p>
        </w:tc>
        <w:tc>
          <w:tcPr>
            <w:tcW w:w="992" w:type="dxa"/>
            <w:tcBorders>
              <w:top w:val="single" w:sz="4" w:space="0" w:color="auto"/>
              <w:left w:val="single" w:sz="4" w:space="0" w:color="auto"/>
              <w:bottom w:val="single" w:sz="4" w:space="0" w:color="auto"/>
              <w:right w:val="single" w:sz="4" w:space="0" w:color="auto"/>
            </w:tcBorders>
            <w:hideMark/>
          </w:tcPr>
          <w:p w14:paraId="371A44DE" w14:textId="77777777" w:rsidR="0006074D" w:rsidRPr="00D034C9" w:rsidRDefault="0006074D" w:rsidP="009A3526">
            <w:pPr>
              <w:pStyle w:val="TAC"/>
              <w:rPr>
                <w:highlight w:val="lightGray"/>
              </w:rPr>
            </w:pPr>
            <w:r w:rsidRPr="00D034C9">
              <w:rPr>
                <w:highlight w:val="lightGray"/>
              </w:rPr>
              <w:t>487434</w:t>
            </w:r>
          </w:p>
        </w:tc>
        <w:tc>
          <w:tcPr>
            <w:tcW w:w="992" w:type="dxa"/>
            <w:tcBorders>
              <w:top w:val="single" w:sz="4" w:space="0" w:color="auto"/>
              <w:left w:val="single" w:sz="4" w:space="0" w:color="auto"/>
              <w:bottom w:val="single" w:sz="4" w:space="0" w:color="auto"/>
              <w:right w:val="single" w:sz="4" w:space="0" w:color="auto"/>
            </w:tcBorders>
            <w:hideMark/>
          </w:tcPr>
          <w:p w14:paraId="05D0C8C0"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35B227E5"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EB1543C"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3F945AF"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CF313C7"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244AA4E4"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5EA4925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A9034A7" w14:textId="77777777" w:rsidR="0006074D" w:rsidRPr="00D034C9" w:rsidRDefault="0006074D" w:rsidP="009A3526">
            <w:pPr>
              <w:pStyle w:val="TAC"/>
              <w:rPr>
                <w:highlight w:val="lightGray"/>
              </w:rPr>
            </w:pPr>
            <w:r w:rsidRPr="00D034C9">
              <w:rPr>
                <w:highlight w:val="lightGray"/>
              </w:rPr>
              <w:t>-</w:t>
            </w:r>
          </w:p>
        </w:tc>
      </w:tr>
      <w:tr w:rsidR="0006074D" w:rsidRPr="00D034C9" w14:paraId="70D3EE14" w14:textId="77777777" w:rsidTr="009A3526">
        <w:tc>
          <w:tcPr>
            <w:tcW w:w="789" w:type="dxa"/>
            <w:tcBorders>
              <w:top w:val="nil"/>
              <w:left w:val="single" w:sz="4" w:space="0" w:color="auto"/>
              <w:bottom w:val="single" w:sz="4" w:space="0" w:color="auto"/>
              <w:right w:val="single" w:sz="4" w:space="0" w:color="auto"/>
            </w:tcBorders>
          </w:tcPr>
          <w:p w14:paraId="0A907DE9"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643B144E"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4986EB2C"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7F8D3F8"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7FE8BAE4" w14:textId="77777777" w:rsidR="0006074D" w:rsidRPr="00D034C9" w:rsidRDefault="0006074D" w:rsidP="009A3526">
            <w:pPr>
              <w:pStyle w:val="TAC"/>
              <w:rPr>
                <w:highlight w:val="lightGray"/>
              </w:rPr>
            </w:pPr>
            <w:r w:rsidRPr="00D034C9">
              <w:rPr>
                <w:highlight w:val="lightGray"/>
              </w:rPr>
              <w:t>2562.5</w:t>
            </w:r>
          </w:p>
        </w:tc>
        <w:tc>
          <w:tcPr>
            <w:tcW w:w="992" w:type="dxa"/>
            <w:tcBorders>
              <w:top w:val="single" w:sz="4" w:space="0" w:color="auto"/>
              <w:left w:val="single" w:sz="4" w:space="0" w:color="auto"/>
              <w:bottom w:val="single" w:sz="4" w:space="0" w:color="auto"/>
              <w:right w:val="single" w:sz="4" w:space="0" w:color="auto"/>
            </w:tcBorders>
            <w:hideMark/>
          </w:tcPr>
          <w:p w14:paraId="1E56A8F4" w14:textId="77777777" w:rsidR="0006074D" w:rsidRPr="00D034C9" w:rsidRDefault="0006074D" w:rsidP="009A3526">
            <w:pPr>
              <w:pStyle w:val="TAC"/>
              <w:rPr>
                <w:highlight w:val="lightGray"/>
              </w:rPr>
            </w:pPr>
            <w:r w:rsidRPr="00D034C9">
              <w:rPr>
                <w:highlight w:val="lightGray"/>
              </w:rPr>
              <w:t>512500</w:t>
            </w:r>
          </w:p>
        </w:tc>
        <w:tc>
          <w:tcPr>
            <w:tcW w:w="993" w:type="dxa"/>
            <w:tcBorders>
              <w:top w:val="single" w:sz="4" w:space="0" w:color="auto"/>
              <w:left w:val="single" w:sz="4" w:space="0" w:color="auto"/>
              <w:bottom w:val="single" w:sz="4" w:space="0" w:color="auto"/>
              <w:right w:val="single" w:sz="4" w:space="0" w:color="auto"/>
            </w:tcBorders>
            <w:hideMark/>
          </w:tcPr>
          <w:p w14:paraId="7D9C504F" w14:textId="77777777" w:rsidR="0006074D" w:rsidRPr="00D034C9" w:rsidRDefault="0006074D" w:rsidP="009A3526">
            <w:pPr>
              <w:pStyle w:val="TAC"/>
              <w:rPr>
                <w:highlight w:val="lightGray"/>
              </w:rPr>
            </w:pPr>
            <w:r w:rsidRPr="00D034C9">
              <w:rPr>
                <w:highlight w:val="lightGray"/>
              </w:rPr>
              <w:t>2554.31</w:t>
            </w:r>
          </w:p>
        </w:tc>
        <w:tc>
          <w:tcPr>
            <w:tcW w:w="992" w:type="dxa"/>
            <w:tcBorders>
              <w:top w:val="single" w:sz="4" w:space="0" w:color="auto"/>
              <w:left w:val="single" w:sz="4" w:space="0" w:color="auto"/>
              <w:bottom w:val="single" w:sz="4" w:space="0" w:color="auto"/>
              <w:right w:val="single" w:sz="4" w:space="0" w:color="auto"/>
            </w:tcBorders>
            <w:hideMark/>
          </w:tcPr>
          <w:p w14:paraId="70C1E553" w14:textId="77777777" w:rsidR="0006074D" w:rsidRPr="00D034C9" w:rsidRDefault="0006074D" w:rsidP="009A3526">
            <w:pPr>
              <w:pStyle w:val="TAC"/>
              <w:rPr>
                <w:highlight w:val="lightGray"/>
              </w:rPr>
            </w:pPr>
            <w:r w:rsidRPr="00D034C9">
              <w:rPr>
                <w:highlight w:val="lightGray"/>
              </w:rPr>
              <w:t>510862</w:t>
            </w:r>
          </w:p>
        </w:tc>
        <w:tc>
          <w:tcPr>
            <w:tcW w:w="992" w:type="dxa"/>
            <w:tcBorders>
              <w:top w:val="single" w:sz="4" w:space="0" w:color="auto"/>
              <w:left w:val="single" w:sz="4" w:space="0" w:color="auto"/>
              <w:bottom w:val="single" w:sz="4" w:space="0" w:color="auto"/>
              <w:right w:val="single" w:sz="4" w:space="0" w:color="auto"/>
            </w:tcBorders>
            <w:hideMark/>
          </w:tcPr>
          <w:p w14:paraId="5987A074"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4323735B"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20D5582"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149621D7"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5E9CDEC4"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431ADEBE"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78DFFB2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3B423F3" w14:textId="77777777" w:rsidR="0006074D" w:rsidRPr="00D034C9" w:rsidRDefault="0006074D" w:rsidP="009A3526">
            <w:pPr>
              <w:pStyle w:val="TAC"/>
              <w:rPr>
                <w:highlight w:val="lightGray"/>
              </w:rPr>
            </w:pPr>
            <w:r w:rsidRPr="00D034C9">
              <w:rPr>
                <w:highlight w:val="lightGray"/>
              </w:rPr>
              <w:t>-</w:t>
            </w:r>
          </w:p>
        </w:tc>
      </w:tr>
      <w:tr w:rsidR="0006074D" w:rsidRPr="00D034C9" w14:paraId="65841C94" w14:textId="77777777" w:rsidTr="009A3526">
        <w:tc>
          <w:tcPr>
            <w:tcW w:w="789" w:type="dxa"/>
            <w:tcBorders>
              <w:top w:val="single" w:sz="4" w:space="0" w:color="auto"/>
              <w:left w:val="single" w:sz="4" w:space="0" w:color="auto"/>
              <w:bottom w:val="nil"/>
              <w:right w:val="single" w:sz="4" w:space="0" w:color="auto"/>
            </w:tcBorders>
            <w:hideMark/>
          </w:tcPr>
          <w:p w14:paraId="0D615614" w14:textId="77777777" w:rsidR="0006074D" w:rsidRPr="00D034C9" w:rsidRDefault="0006074D" w:rsidP="009A3526">
            <w:pPr>
              <w:pStyle w:val="TAC"/>
              <w:rPr>
                <w:highlight w:val="lightGray"/>
              </w:rPr>
            </w:pPr>
            <w:r w:rsidRPr="00D034C9">
              <w:rPr>
                <w:highlight w:val="lightGray"/>
              </w:rPr>
              <w:t>20</w:t>
            </w:r>
          </w:p>
        </w:tc>
        <w:tc>
          <w:tcPr>
            <w:tcW w:w="850" w:type="dxa"/>
            <w:tcBorders>
              <w:top w:val="single" w:sz="4" w:space="0" w:color="auto"/>
              <w:left w:val="single" w:sz="4" w:space="0" w:color="auto"/>
              <w:bottom w:val="nil"/>
              <w:right w:val="single" w:sz="4" w:space="0" w:color="auto"/>
            </w:tcBorders>
            <w:hideMark/>
          </w:tcPr>
          <w:p w14:paraId="6A2FE473" w14:textId="77777777" w:rsidR="0006074D" w:rsidRPr="00D034C9" w:rsidRDefault="0006074D" w:rsidP="009A3526">
            <w:pPr>
              <w:pStyle w:val="TAC"/>
              <w:rPr>
                <w:highlight w:val="lightGray"/>
              </w:rPr>
            </w:pPr>
            <w:r w:rsidRPr="00D034C9">
              <w:rPr>
                <w:highlight w:val="lightGray"/>
              </w:rPr>
              <w:t>106</w:t>
            </w:r>
          </w:p>
        </w:tc>
        <w:tc>
          <w:tcPr>
            <w:tcW w:w="1134" w:type="dxa"/>
            <w:tcBorders>
              <w:top w:val="single" w:sz="4" w:space="0" w:color="auto"/>
              <w:left w:val="single" w:sz="4" w:space="0" w:color="auto"/>
              <w:bottom w:val="nil"/>
              <w:right w:val="single" w:sz="4" w:space="0" w:color="auto"/>
            </w:tcBorders>
            <w:hideMark/>
          </w:tcPr>
          <w:p w14:paraId="4A5C0FE8"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48DB01FC"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14E7FE0F" w14:textId="77777777" w:rsidR="0006074D" w:rsidRPr="00D034C9" w:rsidRDefault="0006074D" w:rsidP="009A3526">
            <w:pPr>
              <w:pStyle w:val="TAC"/>
              <w:rPr>
                <w:highlight w:val="lightGray"/>
              </w:rPr>
            </w:pPr>
            <w:r w:rsidRPr="00D034C9">
              <w:rPr>
                <w:highlight w:val="lightGray"/>
              </w:rPr>
              <w:t>2630</w:t>
            </w:r>
          </w:p>
        </w:tc>
        <w:tc>
          <w:tcPr>
            <w:tcW w:w="992" w:type="dxa"/>
            <w:tcBorders>
              <w:top w:val="single" w:sz="4" w:space="0" w:color="auto"/>
              <w:left w:val="single" w:sz="4" w:space="0" w:color="auto"/>
              <w:bottom w:val="single" w:sz="4" w:space="0" w:color="auto"/>
              <w:right w:val="single" w:sz="4" w:space="0" w:color="auto"/>
            </w:tcBorders>
            <w:hideMark/>
          </w:tcPr>
          <w:p w14:paraId="230A534D" w14:textId="77777777" w:rsidR="0006074D" w:rsidRPr="00D034C9" w:rsidRDefault="0006074D" w:rsidP="009A3526">
            <w:pPr>
              <w:pStyle w:val="TAC"/>
              <w:rPr>
                <w:highlight w:val="lightGray"/>
              </w:rPr>
            </w:pPr>
            <w:r w:rsidRPr="00D034C9">
              <w:rPr>
                <w:highlight w:val="lightGray"/>
              </w:rPr>
              <w:t>526000</w:t>
            </w:r>
          </w:p>
        </w:tc>
        <w:tc>
          <w:tcPr>
            <w:tcW w:w="993" w:type="dxa"/>
            <w:tcBorders>
              <w:top w:val="single" w:sz="4" w:space="0" w:color="auto"/>
              <w:left w:val="single" w:sz="4" w:space="0" w:color="auto"/>
              <w:bottom w:val="single" w:sz="4" w:space="0" w:color="auto"/>
              <w:right w:val="single" w:sz="4" w:space="0" w:color="auto"/>
            </w:tcBorders>
            <w:hideMark/>
          </w:tcPr>
          <w:p w14:paraId="5E2A803F" w14:textId="77777777" w:rsidR="0006074D" w:rsidRPr="00D034C9" w:rsidRDefault="0006074D" w:rsidP="009A3526">
            <w:pPr>
              <w:pStyle w:val="TAC"/>
              <w:rPr>
                <w:highlight w:val="lightGray"/>
              </w:rPr>
            </w:pPr>
            <w:r w:rsidRPr="00D034C9">
              <w:rPr>
                <w:highlight w:val="lightGray"/>
              </w:rPr>
              <w:t>2620.46</w:t>
            </w:r>
          </w:p>
        </w:tc>
        <w:tc>
          <w:tcPr>
            <w:tcW w:w="992" w:type="dxa"/>
            <w:tcBorders>
              <w:top w:val="single" w:sz="4" w:space="0" w:color="auto"/>
              <w:left w:val="single" w:sz="4" w:space="0" w:color="auto"/>
              <w:bottom w:val="single" w:sz="4" w:space="0" w:color="auto"/>
              <w:right w:val="single" w:sz="4" w:space="0" w:color="auto"/>
            </w:tcBorders>
            <w:hideMark/>
          </w:tcPr>
          <w:p w14:paraId="1F86D179" w14:textId="77777777" w:rsidR="0006074D" w:rsidRPr="00D034C9" w:rsidRDefault="0006074D" w:rsidP="009A3526">
            <w:pPr>
              <w:pStyle w:val="TAC"/>
              <w:rPr>
                <w:highlight w:val="lightGray"/>
              </w:rPr>
            </w:pPr>
            <w:r w:rsidRPr="00D034C9">
              <w:rPr>
                <w:highlight w:val="lightGray"/>
              </w:rPr>
              <w:t>524092</w:t>
            </w:r>
          </w:p>
        </w:tc>
        <w:tc>
          <w:tcPr>
            <w:tcW w:w="992" w:type="dxa"/>
            <w:tcBorders>
              <w:top w:val="single" w:sz="4" w:space="0" w:color="auto"/>
              <w:left w:val="single" w:sz="4" w:space="0" w:color="auto"/>
              <w:bottom w:val="single" w:sz="4" w:space="0" w:color="auto"/>
              <w:right w:val="single" w:sz="4" w:space="0" w:color="auto"/>
            </w:tcBorders>
            <w:hideMark/>
          </w:tcPr>
          <w:p w14:paraId="121EC79B"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41DC4513"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3A52B37C" w14:textId="77777777" w:rsidR="0006074D" w:rsidRPr="00D034C9" w:rsidRDefault="0006074D" w:rsidP="009A3526">
            <w:pPr>
              <w:pStyle w:val="TAC"/>
              <w:rPr>
                <w:highlight w:val="lightGray"/>
              </w:rPr>
            </w:pPr>
            <w:r w:rsidRPr="00D034C9">
              <w:rPr>
                <w:highlight w:val="lightGray"/>
              </w:rPr>
              <w:t>6557</w:t>
            </w:r>
          </w:p>
        </w:tc>
        <w:tc>
          <w:tcPr>
            <w:tcW w:w="992" w:type="dxa"/>
            <w:tcBorders>
              <w:top w:val="single" w:sz="4" w:space="0" w:color="auto"/>
              <w:left w:val="single" w:sz="4" w:space="0" w:color="auto"/>
              <w:bottom w:val="single" w:sz="4" w:space="0" w:color="auto"/>
              <w:right w:val="single" w:sz="4" w:space="0" w:color="auto"/>
            </w:tcBorders>
            <w:hideMark/>
          </w:tcPr>
          <w:p w14:paraId="11BC5DC3" w14:textId="77777777" w:rsidR="0006074D" w:rsidRPr="00D034C9" w:rsidRDefault="0006074D" w:rsidP="009A3526">
            <w:pPr>
              <w:pStyle w:val="TAC"/>
              <w:rPr>
                <w:highlight w:val="lightGray"/>
              </w:rPr>
            </w:pPr>
            <w:r w:rsidRPr="00D034C9">
              <w:rPr>
                <w:highlight w:val="lightGray"/>
              </w:rPr>
              <w:t>524650</w:t>
            </w:r>
          </w:p>
        </w:tc>
        <w:tc>
          <w:tcPr>
            <w:tcW w:w="709" w:type="dxa"/>
            <w:tcBorders>
              <w:top w:val="single" w:sz="4" w:space="0" w:color="auto"/>
              <w:left w:val="single" w:sz="4" w:space="0" w:color="auto"/>
              <w:bottom w:val="single" w:sz="4" w:space="0" w:color="auto"/>
              <w:right w:val="single" w:sz="4" w:space="0" w:color="auto"/>
            </w:tcBorders>
            <w:hideMark/>
          </w:tcPr>
          <w:p w14:paraId="0265C0C9" w14:textId="77777777" w:rsidR="0006074D" w:rsidRPr="00D034C9" w:rsidRDefault="0006074D" w:rsidP="009A3526">
            <w:pPr>
              <w:pStyle w:val="TAC"/>
              <w:rPr>
                <w:highlight w:val="lightGray"/>
              </w:rPr>
            </w:pPr>
            <w:r w:rsidRPr="00D034C9">
              <w:rPr>
                <w:highlight w:val="lightGray"/>
              </w:rPr>
              <w:t>6</w:t>
            </w:r>
          </w:p>
        </w:tc>
        <w:tc>
          <w:tcPr>
            <w:tcW w:w="851" w:type="dxa"/>
            <w:tcBorders>
              <w:top w:val="single" w:sz="4" w:space="0" w:color="auto"/>
              <w:left w:val="single" w:sz="4" w:space="0" w:color="auto"/>
              <w:bottom w:val="single" w:sz="4" w:space="0" w:color="auto"/>
              <w:right w:val="single" w:sz="4" w:space="0" w:color="auto"/>
            </w:tcBorders>
            <w:hideMark/>
          </w:tcPr>
          <w:p w14:paraId="14A18250" w14:textId="77777777" w:rsidR="0006074D" w:rsidRPr="00D034C9" w:rsidRDefault="0006074D" w:rsidP="009A3526">
            <w:pPr>
              <w:pStyle w:val="TAC"/>
              <w:rPr>
                <w:highlight w:val="lightGray"/>
              </w:rPr>
            </w:pPr>
            <w:r w:rsidRPr="00D034C9">
              <w:rPr>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1310FFC0" w14:textId="77777777" w:rsidR="0006074D" w:rsidRPr="00D034C9" w:rsidRDefault="0006074D" w:rsidP="009A3526">
            <w:pPr>
              <w:pStyle w:val="TAC"/>
              <w:rPr>
                <w:highlight w:val="lightGray"/>
              </w:rPr>
            </w:pPr>
            <w:r w:rsidRPr="00D034C9">
              <w:rPr>
                <w:highlight w:val="lightGray"/>
              </w:rPr>
              <w:t>2 (4)</w:t>
            </w:r>
          </w:p>
        </w:tc>
        <w:tc>
          <w:tcPr>
            <w:tcW w:w="992" w:type="dxa"/>
            <w:tcBorders>
              <w:top w:val="single" w:sz="4" w:space="0" w:color="auto"/>
              <w:left w:val="single" w:sz="4" w:space="0" w:color="auto"/>
              <w:bottom w:val="single" w:sz="4" w:space="0" w:color="auto"/>
              <w:right w:val="single" w:sz="4" w:space="0" w:color="auto"/>
            </w:tcBorders>
            <w:hideMark/>
          </w:tcPr>
          <w:p w14:paraId="0E301436" w14:textId="77777777" w:rsidR="0006074D" w:rsidRPr="00D034C9" w:rsidRDefault="0006074D" w:rsidP="009A3526">
            <w:pPr>
              <w:pStyle w:val="TAC"/>
              <w:rPr>
                <w:highlight w:val="lightGray"/>
              </w:rPr>
            </w:pPr>
            <w:r w:rsidRPr="00D034C9">
              <w:rPr>
                <w:highlight w:val="lightGray"/>
              </w:rPr>
              <w:t>5</w:t>
            </w:r>
          </w:p>
        </w:tc>
      </w:tr>
      <w:tr w:rsidR="0006074D" w:rsidRPr="00D034C9" w14:paraId="6CA0BCE0" w14:textId="77777777" w:rsidTr="009A3526">
        <w:tc>
          <w:tcPr>
            <w:tcW w:w="789" w:type="dxa"/>
            <w:tcBorders>
              <w:top w:val="nil"/>
              <w:left w:val="single" w:sz="4" w:space="0" w:color="auto"/>
              <w:bottom w:val="nil"/>
              <w:right w:val="single" w:sz="4" w:space="0" w:color="auto"/>
            </w:tcBorders>
          </w:tcPr>
          <w:p w14:paraId="1849461D"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4E139309"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5FFCAB91"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7B4EB7B5"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15EA9963"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640B1D8A"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19792847" w14:textId="77777777" w:rsidR="0006074D" w:rsidRPr="00D034C9" w:rsidRDefault="0006074D" w:rsidP="009A3526">
            <w:pPr>
              <w:pStyle w:val="TAC"/>
              <w:rPr>
                <w:highlight w:val="lightGray"/>
              </w:rPr>
            </w:pPr>
            <w:r w:rsidRPr="00D034C9">
              <w:rPr>
                <w:highlight w:val="lightGray"/>
              </w:rPr>
              <w:t>2627.1</w:t>
            </w:r>
          </w:p>
        </w:tc>
        <w:tc>
          <w:tcPr>
            <w:tcW w:w="992" w:type="dxa"/>
            <w:tcBorders>
              <w:top w:val="single" w:sz="4" w:space="0" w:color="auto"/>
              <w:left w:val="single" w:sz="4" w:space="0" w:color="auto"/>
              <w:bottom w:val="single" w:sz="4" w:space="0" w:color="auto"/>
              <w:right w:val="single" w:sz="4" w:space="0" w:color="auto"/>
            </w:tcBorders>
            <w:hideMark/>
          </w:tcPr>
          <w:p w14:paraId="580AE9E8" w14:textId="77777777" w:rsidR="0006074D" w:rsidRPr="00D034C9" w:rsidRDefault="0006074D" w:rsidP="009A3526">
            <w:pPr>
              <w:pStyle w:val="TAC"/>
              <w:rPr>
                <w:highlight w:val="lightGray"/>
              </w:rPr>
            </w:pPr>
            <w:r w:rsidRPr="00D034C9">
              <w:rPr>
                <w:highlight w:val="lightGray"/>
              </w:rPr>
              <w:t>525420</w:t>
            </w:r>
          </w:p>
        </w:tc>
        <w:tc>
          <w:tcPr>
            <w:tcW w:w="992" w:type="dxa"/>
            <w:tcBorders>
              <w:top w:val="single" w:sz="4" w:space="0" w:color="auto"/>
              <w:left w:val="single" w:sz="4" w:space="0" w:color="auto"/>
              <w:bottom w:val="single" w:sz="4" w:space="0" w:color="auto"/>
              <w:right w:val="single" w:sz="4" w:space="0" w:color="auto"/>
            </w:tcBorders>
            <w:hideMark/>
          </w:tcPr>
          <w:p w14:paraId="35BC5960"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15BD8787"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304FCBE" w14:textId="77777777" w:rsidR="0006074D" w:rsidRPr="00D034C9" w:rsidRDefault="0006074D" w:rsidP="009A3526">
            <w:pPr>
              <w:pStyle w:val="TAC"/>
              <w:rPr>
                <w:highlight w:val="lightGray"/>
              </w:rPr>
            </w:pPr>
            <w:r w:rsidRPr="00D034C9">
              <w:rPr>
                <w:highlight w:val="lightGray"/>
              </w:rPr>
              <w:t>6618</w:t>
            </w:r>
          </w:p>
        </w:tc>
        <w:tc>
          <w:tcPr>
            <w:tcW w:w="992" w:type="dxa"/>
            <w:tcBorders>
              <w:top w:val="single" w:sz="4" w:space="0" w:color="auto"/>
              <w:left w:val="single" w:sz="4" w:space="0" w:color="auto"/>
              <w:bottom w:val="single" w:sz="4" w:space="0" w:color="auto"/>
              <w:right w:val="single" w:sz="4" w:space="0" w:color="auto"/>
            </w:tcBorders>
            <w:hideMark/>
          </w:tcPr>
          <w:p w14:paraId="1160CF6E" w14:textId="77777777" w:rsidR="0006074D" w:rsidRPr="00D034C9" w:rsidRDefault="0006074D" w:rsidP="009A3526">
            <w:pPr>
              <w:pStyle w:val="TAC"/>
              <w:rPr>
                <w:highlight w:val="lightGray"/>
              </w:rPr>
            </w:pPr>
            <w:r w:rsidRPr="00D034C9">
              <w:rPr>
                <w:highlight w:val="lightGray"/>
              </w:rPr>
              <w:t>529470</w:t>
            </w:r>
          </w:p>
        </w:tc>
        <w:tc>
          <w:tcPr>
            <w:tcW w:w="709" w:type="dxa"/>
            <w:tcBorders>
              <w:top w:val="single" w:sz="4" w:space="0" w:color="auto"/>
              <w:left w:val="single" w:sz="4" w:space="0" w:color="auto"/>
              <w:bottom w:val="single" w:sz="4" w:space="0" w:color="auto"/>
              <w:right w:val="single" w:sz="4" w:space="0" w:color="auto"/>
            </w:tcBorders>
            <w:hideMark/>
          </w:tcPr>
          <w:p w14:paraId="4A027099" w14:textId="77777777" w:rsidR="0006074D" w:rsidRPr="00D034C9" w:rsidRDefault="0006074D" w:rsidP="009A3526">
            <w:pPr>
              <w:pStyle w:val="TAC"/>
              <w:rPr>
                <w:highlight w:val="lightGray"/>
              </w:rPr>
            </w:pPr>
            <w:r w:rsidRPr="00D034C9">
              <w:rPr>
                <w:highlight w:val="lightGray"/>
              </w:rPr>
              <w:t>6</w:t>
            </w:r>
          </w:p>
        </w:tc>
        <w:tc>
          <w:tcPr>
            <w:tcW w:w="851" w:type="dxa"/>
            <w:tcBorders>
              <w:top w:val="single" w:sz="4" w:space="0" w:color="auto"/>
              <w:left w:val="single" w:sz="4" w:space="0" w:color="auto"/>
              <w:bottom w:val="single" w:sz="4" w:space="0" w:color="auto"/>
              <w:right w:val="single" w:sz="4" w:space="0" w:color="auto"/>
            </w:tcBorders>
            <w:hideMark/>
          </w:tcPr>
          <w:p w14:paraId="5AA67BEA"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3FECB426" w14:textId="77777777" w:rsidR="0006074D" w:rsidRPr="00D034C9" w:rsidRDefault="0006074D" w:rsidP="009A3526">
            <w:pPr>
              <w:pStyle w:val="TAC"/>
              <w:rPr>
                <w:highlight w:val="lightGray"/>
              </w:rPr>
            </w:pPr>
            <w:r w:rsidRPr="00D034C9">
              <w:rPr>
                <w:highlight w:val="lightGray"/>
              </w:rPr>
              <w:t>0 (0)</w:t>
            </w:r>
          </w:p>
        </w:tc>
        <w:tc>
          <w:tcPr>
            <w:tcW w:w="992" w:type="dxa"/>
            <w:tcBorders>
              <w:top w:val="single" w:sz="4" w:space="0" w:color="auto"/>
              <w:left w:val="single" w:sz="4" w:space="0" w:color="auto"/>
              <w:bottom w:val="single" w:sz="4" w:space="0" w:color="auto"/>
              <w:right w:val="single" w:sz="4" w:space="0" w:color="auto"/>
            </w:tcBorders>
            <w:hideMark/>
          </w:tcPr>
          <w:p w14:paraId="76C7DE1C" w14:textId="77777777" w:rsidR="0006074D" w:rsidRPr="00D034C9" w:rsidRDefault="0006074D" w:rsidP="009A3526">
            <w:pPr>
              <w:pStyle w:val="TAC"/>
              <w:rPr>
                <w:highlight w:val="lightGray"/>
              </w:rPr>
            </w:pPr>
            <w:r w:rsidRPr="00D034C9">
              <w:rPr>
                <w:highlight w:val="lightGray"/>
              </w:rPr>
              <w:t>102</w:t>
            </w:r>
          </w:p>
        </w:tc>
      </w:tr>
      <w:tr w:rsidR="0006074D" w:rsidRPr="00D034C9" w14:paraId="0DF0BB2C" w14:textId="77777777" w:rsidTr="009A3526">
        <w:tc>
          <w:tcPr>
            <w:tcW w:w="789" w:type="dxa"/>
            <w:tcBorders>
              <w:top w:val="nil"/>
              <w:left w:val="single" w:sz="4" w:space="0" w:color="auto"/>
              <w:bottom w:val="nil"/>
              <w:right w:val="single" w:sz="4" w:space="0" w:color="auto"/>
            </w:tcBorders>
          </w:tcPr>
          <w:p w14:paraId="6D7ABC02"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88B8274"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3B185B02"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30681E6A"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25639550" w14:textId="77777777" w:rsidR="0006074D" w:rsidRPr="00D034C9" w:rsidRDefault="0006074D" w:rsidP="009A3526">
            <w:pPr>
              <w:pStyle w:val="TAC"/>
              <w:rPr>
                <w:highlight w:val="lightGray"/>
              </w:rPr>
            </w:pPr>
            <w:r w:rsidRPr="00D034C9">
              <w:rPr>
                <w:highlight w:val="lightGray"/>
              </w:rPr>
              <w:t>2680</w:t>
            </w:r>
          </w:p>
        </w:tc>
        <w:tc>
          <w:tcPr>
            <w:tcW w:w="992" w:type="dxa"/>
            <w:tcBorders>
              <w:top w:val="single" w:sz="4" w:space="0" w:color="auto"/>
              <w:left w:val="single" w:sz="4" w:space="0" w:color="auto"/>
              <w:bottom w:val="single" w:sz="4" w:space="0" w:color="auto"/>
              <w:right w:val="single" w:sz="4" w:space="0" w:color="auto"/>
            </w:tcBorders>
            <w:hideMark/>
          </w:tcPr>
          <w:p w14:paraId="7863D881" w14:textId="77777777" w:rsidR="0006074D" w:rsidRPr="00D034C9" w:rsidRDefault="0006074D" w:rsidP="009A3526">
            <w:pPr>
              <w:pStyle w:val="TAC"/>
              <w:rPr>
                <w:highlight w:val="lightGray"/>
              </w:rPr>
            </w:pPr>
            <w:r w:rsidRPr="00D034C9">
              <w:rPr>
                <w:highlight w:val="lightGray"/>
              </w:rPr>
              <w:t>536000</w:t>
            </w:r>
          </w:p>
        </w:tc>
        <w:tc>
          <w:tcPr>
            <w:tcW w:w="993" w:type="dxa"/>
            <w:tcBorders>
              <w:top w:val="single" w:sz="4" w:space="0" w:color="auto"/>
              <w:left w:val="single" w:sz="4" w:space="0" w:color="auto"/>
              <w:bottom w:val="single" w:sz="4" w:space="0" w:color="auto"/>
              <w:right w:val="single" w:sz="4" w:space="0" w:color="auto"/>
            </w:tcBorders>
            <w:hideMark/>
          </w:tcPr>
          <w:p w14:paraId="2975C0C7" w14:textId="77777777" w:rsidR="0006074D" w:rsidRPr="00D034C9" w:rsidRDefault="0006074D" w:rsidP="009A3526">
            <w:pPr>
              <w:pStyle w:val="TAC"/>
              <w:rPr>
                <w:highlight w:val="lightGray"/>
              </w:rPr>
            </w:pPr>
            <w:r w:rsidRPr="00D034C9">
              <w:rPr>
                <w:highlight w:val="lightGray"/>
              </w:rPr>
              <w:t>2579.74</w:t>
            </w:r>
          </w:p>
        </w:tc>
        <w:tc>
          <w:tcPr>
            <w:tcW w:w="992" w:type="dxa"/>
            <w:tcBorders>
              <w:top w:val="single" w:sz="4" w:space="0" w:color="auto"/>
              <w:left w:val="single" w:sz="4" w:space="0" w:color="auto"/>
              <w:bottom w:val="single" w:sz="4" w:space="0" w:color="auto"/>
              <w:right w:val="single" w:sz="4" w:space="0" w:color="auto"/>
            </w:tcBorders>
            <w:hideMark/>
          </w:tcPr>
          <w:p w14:paraId="25716C22" w14:textId="77777777" w:rsidR="0006074D" w:rsidRPr="00D034C9" w:rsidRDefault="0006074D" w:rsidP="009A3526">
            <w:pPr>
              <w:pStyle w:val="TAC"/>
              <w:rPr>
                <w:highlight w:val="lightGray"/>
              </w:rPr>
            </w:pPr>
            <w:r w:rsidRPr="00D034C9">
              <w:rPr>
                <w:highlight w:val="lightGray"/>
              </w:rPr>
              <w:t>515948</w:t>
            </w:r>
          </w:p>
        </w:tc>
        <w:tc>
          <w:tcPr>
            <w:tcW w:w="992" w:type="dxa"/>
            <w:tcBorders>
              <w:top w:val="single" w:sz="4" w:space="0" w:color="auto"/>
              <w:left w:val="single" w:sz="4" w:space="0" w:color="auto"/>
              <w:bottom w:val="single" w:sz="4" w:space="0" w:color="auto"/>
              <w:right w:val="single" w:sz="4" w:space="0" w:color="auto"/>
            </w:tcBorders>
            <w:hideMark/>
          </w:tcPr>
          <w:p w14:paraId="0B4E2607"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50158D92"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5E4E843" w14:textId="77777777" w:rsidR="0006074D" w:rsidRPr="00D034C9" w:rsidRDefault="0006074D" w:rsidP="009A3526">
            <w:pPr>
              <w:pStyle w:val="TAC"/>
              <w:rPr>
                <w:highlight w:val="lightGray"/>
              </w:rPr>
            </w:pPr>
            <w:r w:rsidRPr="00D034C9">
              <w:rPr>
                <w:highlight w:val="lightGray"/>
              </w:rPr>
              <w:t>6682</w:t>
            </w:r>
          </w:p>
        </w:tc>
        <w:tc>
          <w:tcPr>
            <w:tcW w:w="992" w:type="dxa"/>
            <w:tcBorders>
              <w:top w:val="single" w:sz="4" w:space="0" w:color="auto"/>
              <w:left w:val="single" w:sz="4" w:space="0" w:color="auto"/>
              <w:bottom w:val="single" w:sz="4" w:space="0" w:color="auto"/>
              <w:right w:val="single" w:sz="4" w:space="0" w:color="auto"/>
            </w:tcBorders>
            <w:hideMark/>
          </w:tcPr>
          <w:p w14:paraId="19AF4475" w14:textId="77777777" w:rsidR="0006074D" w:rsidRPr="00D034C9" w:rsidRDefault="0006074D" w:rsidP="009A3526">
            <w:pPr>
              <w:pStyle w:val="TAC"/>
              <w:rPr>
                <w:highlight w:val="lightGray"/>
              </w:rPr>
            </w:pPr>
            <w:r w:rsidRPr="00D034C9">
              <w:rPr>
                <w:highlight w:val="lightGray"/>
              </w:rPr>
              <w:t>534530</w:t>
            </w:r>
          </w:p>
        </w:tc>
        <w:tc>
          <w:tcPr>
            <w:tcW w:w="709" w:type="dxa"/>
            <w:tcBorders>
              <w:top w:val="single" w:sz="4" w:space="0" w:color="auto"/>
              <w:left w:val="single" w:sz="4" w:space="0" w:color="auto"/>
              <w:bottom w:val="single" w:sz="4" w:space="0" w:color="auto"/>
              <w:right w:val="single" w:sz="4" w:space="0" w:color="auto"/>
            </w:tcBorders>
            <w:hideMark/>
          </w:tcPr>
          <w:p w14:paraId="73E2087A"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416C3791"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6F9C8A44" w14:textId="77777777" w:rsidR="0006074D" w:rsidRPr="00D034C9" w:rsidRDefault="0006074D" w:rsidP="009A3526">
            <w:pPr>
              <w:pStyle w:val="TAC"/>
              <w:rPr>
                <w:highlight w:val="lightGray"/>
              </w:rPr>
            </w:pPr>
            <w:r w:rsidRPr="00D034C9">
              <w:rPr>
                <w:highlight w:val="lightGray"/>
              </w:rPr>
              <w:t>1 (2)</w:t>
            </w:r>
          </w:p>
        </w:tc>
        <w:tc>
          <w:tcPr>
            <w:tcW w:w="992" w:type="dxa"/>
            <w:tcBorders>
              <w:top w:val="single" w:sz="4" w:space="0" w:color="auto"/>
              <w:left w:val="single" w:sz="4" w:space="0" w:color="auto"/>
              <w:bottom w:val="single" w:sz="4" w:space="0" w:color="auto"/>
              <w:right w:val="single" w:sz="4" w:space="0" w:color="auto"/>
            </w:tcBorders>
            <w:hideMark/>
          </w:tcPr>
          <w:p w14:paraId="637155AD" w14:textId="77777777" w:rsidR="0006074D" w:rsidRPr="00D034C9" w:rsidRDefault="0006074D" w:rsidP="009A3526">
            <w:pPr>
              <w:pStyle w:val="TAC"/>
              <w:rPr>
                <w:highlight w:val="lightGray"/>
              </w:rPr>
            </w:pPr>
            <w:r w:rsidRPr="00D034C9">
              <w:rPr>
                <w:highlight w:val="lightGray"/>
              </w:rPr>
              <w:t>506</w:t>
            </w:r>
          </w:p>
        </w:tc>
      </w:tr>
      <w:tr w:rsidR="0006074D" w:rsidRPr="00D034C9" w14:paraId="2CC8B892" w14:textId="77777777" w:rsidTr="009A3526">
        <w:tc>
          <w:tcPr>
            <w:tcW w:w="789" w:type="dxa"/>
            <w:tcBorders>
              <w:top w:val="nil"/>
              <w:left w:val="single" w:sz="4" w:space="0" w:color="auto"/>
              <w:bottom w:val="nil"/>
              <w:right w:val="single" w:sz="4" w:space="0" w:color="auto"/>
            </w:tcBorders>
          </w:tcPr>
          <w:p w14:paraId="67493AFC"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7F68B1A1"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6E7376C1"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5E9FC153"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31C866B1" w14:textId="77777777" w:rsidR="0006074D" w:rsidRPr="00D034C9" w:rsidRDefault="0006074D" w:rsidP="009A3526">
            <w:pPr>
              <w:pStyle w:val="TAC"/>
              <w:rPr>
                <w:highlight w:val="lightGray"/>
              </w:rPr>
            </w:pPr>
            <w:r w:rsidRPr="00D034C9">
              <w:rPr>
                <w:highlight w:val="lightGray"/>
              </w:rPr>
              <w:t>2510</w:t>
            </w:r>
          </w:p>
        </w:tc>
        <w:tc>
          <w:tcPr>
            <w:tcW w:w="992" w:type="dxa"/>
            <w:tcBorders>
              <w:top w:val="single" w:sz="4" w:space="0" w:color="auto"/>
              <w:left w:val="single" w:sz="4" w:space="0" w:color="auto"/>
              <w:bottom w:val="single" w:sz="4" w:space="0" w:color="auto"/>
              <w:right w:val="single" w:sz="4" w:space="0" w:color="auto"/>
            </w:tcBorders>
            <w:hideMark/>
          </w:tcPr>
          <w:p w14:paraId="70187076" w14:textId="77777777" w:rsidR="0006074D" w:rsidRPr="00D034C9" w:rsidRDefault="0006074D" w:rsidP="009A3526">
            <w:pPr>
              <w:pStyle w:val="TAC"/>
              <w:rPr>
                <w:highlight w:val="lightGray"/>
              </w:rPr>
            </w:pPr>
            <w:r w:rsidRPr="00D034C9">
              <w:rPr>
                <w:highlight w:val="lightGray"/>
              </w:rPr>
              <w:t>502000</w:t>
            </w:r>
          </w:p>
        </w:tc>
        <w:tc>
          <w:tcPr>
            <w:tcW w:w="993" w:type="dxa"/>
            <w:tcBorders>
              <w:top w:val="single" w:sz="4" w:space="0" w:color="auto"/>
              <w:left w:val="single" w:sz="4" w:space="0" w:color="auto"/>
              <w:bottom w:val="single" w:sz="4" w:space="0" w:color="auto"/>
              <w:right w:val="single" w:sz="4" w:space="0" w:color="auto"/>
            </w:tcBorders>
            <w:hideMark/>
          </w:tcPr>
          <w:p w14:paraId="749F48BD" w14:textId="77777777" w:rsidR="0006074D" w:rsidRPr="00D034C9" w:rsidRDefault="0006074D" w:rsidP="009A3526">
            <w:pPr>
              <w:pStyle w:val="TAC"/>
              <w:rPr>
                <w:highlight w:val="lightGray"/>
              </w:rPr>
            </w:pPr>
            <w:r w:rsidRPr="00D034C9">
              <w:rPr>
                <w:highlight w:val="lightGray"/>
              </w:rPr>
              <w:t>2500.46</w:t>
            </w:r>
          </w:p>
        </w:tc>
        <w:tc>
          <w:tcPr>
            <w:tcW w:w="992" w:type="dxa"/>
            <w:tcBorders>
              <w:top w:val="single" w:sz="4" w:space="0" w:color="auto"/>
              <w:left w:val="single" w:sz="4" w:space="0" w:color="auto"/>
              <w:bottom w:val="single" w:sz="4" w:space="0" w:color="auto"/>
              <w:right w:val="single" w:sz="4" w:space="0" w:color="auto"/>
            </w:tcBorders>
            <w:hideMark/>
          </w:tcPr>
          <w:p w14:paraId="1DB66DD4" w14:textId="77777777" w:rsidR="0006074D" w:rsidRPr="00D034C9" w:rsidRDefault="0006074D" w:rsidP="009A3526">
            <w:pPr>
              <w:pStyle w:val="TAC"/>
              <w:rPr>
                <w:highlight w:val="lightGray"/>
              </w:rPr>
            </w:pPr>
            <w:r w:rsidRPr="00D034C9">
              <w:rPr>
                <w:highlight w:val="lightGray"/>
              </w:rPr>
              <w:t>500092</w:t>
            </w:r>
          </w:p>
        </w:tc>
        <w:tc>
          <w:tcPr>
            <w:tcW w:w="992" w:type="dxa"/>
            <w:tcBorders>
              <w:top w:val="single" w:sz="4" w:space="0" w:color="auto"/>
              <w:left w:val="single" w:sz="4" w:space="0" w:color="auto"/>
              <w:bottom w:val="single" w:sz="4" w:space="0" w:color="auto"/>
              <w:right w:val="single" w:sz="4" w:space="0" w:color="auto"/>
            </w:tcBorders>
            <w:hideMark/>
          </w:tcPr>
          <w:p w14:paraId="7AA01888"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6ADA1449"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4B493087"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51D77632"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51DE3D1F"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55DBA9C0"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670BFC45"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51D9D4E2" w14:textId="77777777" w:rsidR="0006074D" w:rsidRPr="00D034C9" w:rsidRDefault="0006074D" w:rsidP="009A3526">
            <w:pPr>
              <w:pStyle w:val="TAC"/>
              <w:rPr>
                <w:highlight w:val="lightGray"/>
              </w:rPr>
            </w:pPr>
            <w:r w:rsidRPr="00D034C9">
              <w:rPr>
                <w:highlight w:val="lightGray"/>
              </w:rPr>
              <w:t>-</w:t>
            </w:r>
          </w:p>
        </w:tc>
      </w:tr>
      <w:tr w:rsidR="0006074D" w:rsidRPr="00D034C9" w14:paraId="4E769448" w14:textId="77777777" w:rsidTr="009A3526">
        <w:tc>
          <w:tcPr>
            <w:tcW w:w="789" w:type="dxa"/>
            <w:tcBorders>
              <w:top w:val="nil"/>
              <w:left w:val="single" w:sz="4" w:space="0" w:color="auto"/>
              <w:bottom w:val="nil"/>
              <w:right w:val="single" w:sz="4" w:space="0" w:color="auto"/>
            </w:tcBorders>
          </w:tcPr>
          <w:p w14:paraId="2B5D840B"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3D9F6D04"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2826162F"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82DD9D9"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720B2C53"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31B06BD5"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582591A2" w14:textId="77777777" w:rsidR="0006074D" w:rsidRPr="00D034C9" w:rsidRDefault="0006074D" w:rsidP="009A3526">
            <w:pPr>
              <w:pStyle w:val="TAC"/>
              <w:rPr>
                <w:highlight w:val="lightGray"/>
              </w:rPr>
            </w:pPr>
            <w:r w:rsidRPr="00D034C9">
              <w:rPr>
                <w:highlight w:val="lightGray"/>
              </w:rPr>
              <w:t>2434.74</w:t>
            </w:r>
          </w:p>
        </w:tc>
        <w:tc>
          <w:tcPr>
            <w:tcW w:w="992" w:type="dxa"/>
            <w:tcBorders>
              <w:top w:val="single" w:sz="4" w:space="0" w:color="auto"/>
              <w:left w:val="single" w:sz="4" w:space="0" w:color="auto"/>
              <w:bottom w:val="single" w:sz="4" w:space="0" w:color="auto"/>
              <w:right w:val="single" w:sz="4" w:space="0" w:color="auto"/>
            </w:tcBorders>
            <w:hideMark/>
          </w:tcPr>
          <w:p w14:paraId="3450EA17" w14:textId="77777777" w:rsidR="0006074D" w:rsidRPr="00D034C9" w:rsidRDefault="0006074D" w:rsidP="009A3526">
            <w:pPr>
              <w:pStyle w:val="TAC"/>
              <w:rPr>
                <w:highlight w:val="lightGray"/>
              </w:rPr>
            </w:pPr>
            <w:r w:rsidRPr="00D034C9">
              <w:rPr>
                <w:highlight w:val="lightGray"/>
              </w:rPr>
              <w:t>486948</w:t>
            </w:r>
          </w:p>
        </w:tc>
        <w:tc>
          <w:tcPr>
            <w:tcW w:w="992" w:type="dxa"/>
            <w:tcBorders>
              <w:top w:val="single" w:sz="4" w:space="0" w:color="auto"/>
              <w:left w:val="single" w:sz="4" w:space="0" w:color="auto"/>
              <w:bottom w:val="single" w:sz="4" w:space="0" w:color="auto"/>
              <w:right w:val="single" w:sz="4" w:space="0" w:color="auto"/>
            </w:tcBorders>
            <w:hideMark/>
          </w:tcPr>
          <w:p w14:paraId="1F313FF6"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3F6F7E68"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35144E8"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FCD4C0D"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11EB6B69"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0F846913"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65BFADC8"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057AAE1F" w14:textId="77777777" w:rsidR="0006074D" w:rsidRPr="00D034C9" w:rsidRDefault="0006074D" w:rsidP="009A3526">
            <w:pPr>
              <w:pStyle w:val="TAC"/>
              <w:rPr>
                <w:highlight w:val="lightGray"/>
              </w:rPr>
            </w:pPr>
            <w:r w:rsidRPr="00D034C9">
              <w:rPr>
                <w:highlight w:val="lightGray"/>
              </w:rPr>
              <w:t>-</w:t>
            </w:r>
          </w:p>
        </w:tc>
      </w:tr>
      <w:tr w:rsidR="0006074D" w:rsidRPr="00D034C9" w14:paraId="2B89D7BC" w14:textId="77777777" w:rsidTr="009A3526">
        <w:tc>
          <w:tcPr>
            <w:tcW w:w="789" w:type="dxa"/>
            <w:tcBorders>
              <w:top w:val="nil"/>
              <w:left w:val="single" w:sz="4" w:space="0" w:color="auto"/>
              <w:bottom w:val="single" w:sz="4" w:space="0" w:color="auto"/>
              <w:right w:val="single" w:sz="4" w:space="0" w:color="auto"/>
            </w:tcBorders>
          </w:tcPr>
          <w:p w14:paraId="362370C3"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08A9C42E"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73D7DC4B"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3B2B234E"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00F63D22" w14:textId="77777777" w:rsidR="0006074D" w:rsidRPr="00D034C9" w:rsidRDefault="0006074D" w:rsidP="009A3526">
            <w:pPr>
              <w:pStyle w:val="TAC"/>
              <w:rPr>
                <w:highlight w:val="lightGray"/>
              </w:rPr>
            </w:pPr>
            <w:r w:rsidRPr="00D034C9">
              <w:rPr>
                <w:highlight w:val="lightGray"/>
              </w:rPr>
              <w:t>2560</w:t>
            </w:r>
          </w:p>
        </w:tc>
        <w:tc>
          <w:tcPr>
            <w:tcW w:w="992" w:type="dxa"/>
            <w:tcBorders>
              <w:top w:val="single" w:sz="4" w:space="0" w:color="auto"/>
              <w:left w:val="single" w:sz="4" w:space="0" w:color="auto"/>
              <w:bottom w:val="single" w:sz="4" w:space="0" w:color="auto"/>
              <w:right w:val="single" w:sz="4" w:space="0" w:color="auto"/>
            </w:tcBorders>
            <w:hideMark/>
          </w:tcPr>
          <w:p w14:paraId="0193F402" w14:textId="77777777" w:rsidR="0006074D" w:rsidRPr="00D034C9" w:rsidRDefault="0006074D" w:rsidP="009A3526">
            <w:pPr>
              <w:pStyle w:val="TAC"/>
              <w:rPr>
                <w:highlight w:val="lightGray"/>
              </w:rPr>
            </w:pPr>
            <w:r w:rsidRPr="00D034C9">
              <w:rPr>
                <w:highlight w:val="lightGray"/>
              </w:rPr>
              <w:t>512000</w:t>
            </w:r>
          </w:p>
        </w:tc>
        <w:tc>
          <w:tcPr>
            <w:tcW w:w="993" w:type="dxa"/>
            <w:tcBorders>
              <w:top w:val="single" w:sz="4" w:space="0" w:color="auto"/>
              <w:left w:val="single" w:sz="4" w:space="0" w:color="auto"/>
              <w:bottom w:val="single" w:sz="4" w:space="0" w:color="auto"/>
              <w:right w:val="single" w:sz="4" w:space="0" w:color="auto"/>
            </w:tcBorders>
            <w:hideMark/>
          </w:tcPr>
          <w:p w14:paraId="24049C1D" w14:textId="77777777" w:rsidR="0006074D" w:rsidRPr="00D034C9" w:rsidRDefault="0006074D" w:rsidP="009A3526">
            <w:pPr>
              <w:pStyle w:val="TAC"/>
              <w:rPr>
                <w:highlight w:val="lightGray"/>
              </w:rPr>
            </w:pPr>
            <w:r w:rsidRPr="00D034C9">
              <w:rPr>
                <w:highlight w:val="lightGray"/>
              </w:rPr>
              <w:t>2549.38</w:t>
            </w:r>
          </w:p>
        </w:tc>
        <w:tc>
          <w:tcPr>
            <w:tcW w:w="992" w:type="dxa"/>
            <w:tcBorders>
              <w:top w:val="single" w:sz="4" w:space="0" w:color="auto"/>
              <w:left w:val="single" w:sz="4" w:space="0" w:color="auto"/>
              <w:bottom w:val="single" w:sz="4" w:space="0" w:color="auto"/>
              <w:right w:val="single" w:sz="4" w:space="0" w:color="auto"/>
            </w:tcBorders>
            <w:hideMark/>
          </w:tcPr>
          <w:p w14:paraId="5FE5CA07" w14:textId="77777777" w:rsidR="0006074D" w:rsidRPr="00D034C9" w:rsidRDefault="0006074D" w:rsidP="009A3526">
            <w:pPr>
              <w:pStyle w:val="TAC"/>
              <w:rPr>
                <w:highlight w:val="lightGray"/>
              </w:rPr>
            </w:pPr>
            <w:r w:rsidRPr="00D034C9">
              <w:rPr>
                <w:highlight w:val="lightGray"/>
              </w:rPr>
              <w:t>509876</w:t>
            </w:r>
          </w:p>
        </w:tc>
        <w:tc>
          <w:tcPr>
            <w:tcW w:w="992" w:type="dxa"/>
            <w:tcBorders>
              <w:top w:val="single" w:sz="4" w:space="0" w:color="auto"/>
              <w:left w:val="single" w:sz="4" w:space="0" w:color="auto"/>
              <w:bottom w:val="single" w:sz="4" w:space="0" w:color="auto"/>
              <w:right w:val="single" w:sz="4" w:space="0" w:color="auto"/>
            </w:tcBorders>
            <w:hideMark/>
          </w:tcPr>
          <w:p w14:paraId="0D8456A9"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28FD409A"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6A4180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03BAF32"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7CBCF065"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775F4DB8"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1E3595F0"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08C5E90A" w14:textId="77777777" w:rsidR="0006074D" w:rsidRPr="00D034C9" w:rsidRDefault="0006074D" w:rsidP="009A3526">
            <w:pPr>
              <w:pStyle w:val="TAC"/>
              <w:rPr>
                <w:highlight w:val="lightGray"/>
              </w:rPr>
            </w:pPr>
            <w:r w:rsidRPr="00D034C9">
              <w:rPr>
                <w:highlight w:val="lightGray"/>
              </w:rPr>
              <w:t>-</w:t>
            </w:r>
          </w:p>
        </w:tc>
      </w:tr>
      <w:tr w:rsidR="0006074D" w:rsidRPr="00D034C9" w14:paraId="3F4AC322" w14:textId="77777777" w:rsidTr="009A3526">
        <w:tc>
          <w:tcPr>
            <w:tcW w:w="14538" w:type="dxa"/>
            <w:gridSpan w:val="16"/>
            <w:tcBorders>
              <w:top w:val="single" w:sz="4" w:space="0" w:color="auto"/>
              <w:left w:val="single" w:sz="4" w:space="0" w:color="auto"/>
              <w:bottom w:val="single" w:sz="4" w:space="0" w:color="auto"/>
              <w:right w:val="single" w:sz="4" w:space="0" w:color="auto"/>
            </w:tcBorders>
            <w:hideMark/>
          </w:tcPr>
          <w:p w14:paraId="62261C7D" w14:textId="77777777" w:rsidR="0006074D" w:rsidRPr="00D034C9" w:rsidRDefault="0006074D" w:rsidP="009A3526">
            <w:pPr>
              <w:pStyle w:val="TAN"/>
              <w:rPr>
                <w:highlight w:val="lightGray"/>
              </w:rPr>
            </w:pPr>
            <w:r w:rsidRPr="00D034C9">
              <w:rPr>
                <w:highlight w:val="lightGray"/>
              </w:rPr>
              <w:t>Note 1:</w:t>
            </w:r>
            <w:r w:rsidRPr="00D034C9">
              <w:rPr>
                <w:highlight w:val="lightGray"/>
              </w:rPr>
              <w:tab/>
              <w:t>The CORESET#0 Index and the associated CORESET#0 Offset refers to Table 13-1 in TS 38.213 [22]. The value of CORESET#0 Index is controlResourceSetZero (pdcch-ConfigSIB1) in the MIB. The offsetToPointA IE is expressed in units of resource blocks assuming 15 kHz subcarrier spacing for FR1 and 60 kHz subcarrier spacing for FR2.</w:t>
            </w:r>
          </w:p>
          <w:p w14:paraId="6B1FD567" w14:textId="77777777" w:rsidR="0006074D" w:rsidRPr="00D034C9" w:rsidRDefault="0006074D" w:rsidP="009A3526">
            <w:pPr>
              <w:pStyle w:val="TAN"/>
              <w:rPr>
                <w:highlight w:val="lightGray"/>
              </w:rPr>
            </w:pPr>
            <w:r w:rsidRPr="00D034C9">
              <w:rPr>
                <w:highlight w:val="lightGray"/>
              </w:rPr>
              <w:t>Note 2:</w:t>
            </w:r>
            <w:r w:rsidRPr="00D034C9">
              <w:rPr>
                <w:highlight w:val="lightGray"/>
              </w:rPr>
              <w:tab/>
              <w:t>The parameter Offset Carrier CORESET#0 specifies the offset from the lowest subcarrier of the carrier and the lowest subcarrier of CORESET#0. It corresponds to the parameter ΔF</w:t>
            </w:r>
            <w:r w:rsidRPr="00D034C9">
              <w:rPr>
                <w:highlight w:val="lightGray"/>
                <w:vertAlign w:val="subscript"/>
              </w:rPr>
              <w:t>OffsetCORESET-0-Carrier</w:t>
            </w:r>
            <w:r w:rsidRPr="00D034C9">
              <w:rPr>
                <w:highlight w:val="lightGray"/>
              </w:rPr>
              <w:t xml:space="preserve"> in Annex C expressed in number of common RBs.</w:t>
            </w:r>
          </w:p>
        </w:tc>
      </w:tr>
    </w:tbl>
    <w:p w14:paraId="322CCCCA" w14:textId="77777777" w:rsidR="0006074D" w:rsidRPr="00D034C9" w:rsidRDefault="0006074D" w:rsidP="0006074D">
      <w:pPr>
        <w:rPr>
          <w:highlight w:val="lightGray"/>
        </w:rPr>
      </w:pPr>
    </w:p>
    <w:p w14:paraId="7BB92843" w14:textId="77777777" w:rsidR="0006074D" w:rsidRPr="00D034C9" w:rsidRDefault="0006074D" w:rsidP="0006074D">
      <w:pPr>
        <w:pStyle w:val="TH"/>
        <w:rPr>
          <w:highlight w:val="lightGray"/>
        </w:rPr>
      </w:pPr>
      <w:r w:rsidRPr="00D034C9">
        <w:rPr>
          <w:highlight w:val="lightGray"/>
        </w:rPr>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074D" w:rsidRPr="00D034C9" w14:paraId="166ECF9F" w14:textId="77777777" w:rsidTr="009A3526">
        <w:tc>
          <w:tcPr>
            <w:tcW w:w="789" w:type="dxa"/>
            <w:tcBorders>
              <w:top w:val="single" w:sz="4" w:space="0" w:color="auto"/>
              <w:left w:val="single" w:sz="4" w:space="0" w:color="auto"/>
              <w:bottom w:val="single" w:sz="4" w:space="0" w:color="auto"/>
              <w:right w:val="single" w:sz="4" w:space="0" w:color="auto"/>
            </w:tcBorders>
            <w:hideMark/>
          </w:tcPr>
          <w:p w14:paraId="094A8C1A" w14:textId="77777777" w:rsidR="0006074D" w:rsidRPr="00D034C9" w:rsidRDefault="0006074D" w:rsidP="009A3526">
            <w:pPr>
              <w:pStyle w:val="TAH"/>
              <w:rPr>
                <w:highlight w:val="lightGray"/>
              </w:rPr>
            </w:pPr>
            <w:r w:rsidRPr="00D034C9">
              <w:rPr>
                <w:highlight w:val="lightGray"/>
              </w:rPr>
              <w:t>CBW [MHz]</w:t>
            </w:r>
          </w:p>
        </w:tc>
        <w:tc>
          <w:tcPr>
            <w:tcW w:w="850" w:type="dxa"/>
            <w:tcBorders>
              <w:top w:val="single" w:sz="4" w:space="0" w:color="auto"/>
              <w:left w:val="single" w:sz="4" w:space="0" w:color="auto"/>
              <w:bottom w:val="single" w:sz="4" w:space="0" w:color="auto"/>
              <w:right w:val="single" w:sz="4" w:space="0" w:color="auto"/>
            </w:tcBorders>
            <w:hideMark/>
          </w:tcPr>
          <w:p w14:paraId="0BED7B5E" w14:textId="77777777" w:rsidR="0006074D" w:rsidRPr="00D034C9" w:rsidRDefault="0006074D" w:rsidP="009A3526">
            <w:pPr>
              <w:pStyle w:val="TAH"/>
              <w:rPr>
                <w:i/>
                <w:highlight w:val="lightGray"/>
              </w:rPr>
            </w:pPr>
            <w:r w:rsidRPr="00D034C9">
              <w:rPr>
                <w:i/>
                <w:highlight w:val="lightGray"/>
              </w:rPr>
              <w:t>carrierBandwidth</w:t>
            </w:r>
          </w:p>
          <w:p w14:paraId="30A28849" w14:textId="77777777" w:rsidR="0006074D" w:rsidRPr="00D034C9" w:rsidRDefault="0006074D" w:rsidP="009A3526">
            <w:pPr>
              <w:pStyle w:val="TAH"/>
              <w:rPr>
                <w:highlight w:val="lightGray"/>
              </w:rPr>
            </w:pPr>
            <w:r w:rsidRPr="00D034C9">
              <w:rPr>
                <w:highlight w:val="lightGray"/>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65328C4" w14:textId="77777777" w:rsidR="0006074D" w:rsidRPr="00D034C9" w:rsidRDefault="0006074D" w:rsidP="009A3526">
            <w:pPr>
              <w:pStyle w:val="TAH"/>
              <w:rPr>
                <w:highlight w:val="lightGray"/>
              </w:rPr>
            </w:pPr>
            <w:r w:rsidRPr="00D034C9">
              <w:rPr>
                <w:highlight w:val="lightGray"/>
              </w:rPr>
              <w:t>Range</w:t>
            </w:r>
          </w:p>
        </w:tc>
        <w:tc>
          <w:tcPr>
            <w:tcW w:w="992" w:type="dxa"/>
            <w:tcBorders>
              <w:top w:val="single" w:sz="4" w:space="0" w:color="auto"/>
              <w:left w:val="single" w:sz="4" w:space="0" w:color="auto"/>
              <w:bottom w:val="single" w:sz="4" w:space="0" w:color="auto"/>
              <w:right w:val="single" w:sz="4" w:space="0" w:color="auto"/>
            </w:tcBorders>
            <w:hideMark/>
          </w:tcPr>
          <w:p w14:paraId="1F4FD5A6" w14:textId="77777777" w:rsidR="0006074D" w:rsidRPr="00D034C9" w:rsidRDefault="0006074D" w:rsidP="009A3526">
            <w:pPr>
              <w:pStyle w:val="TAH"/>
              <w:rPr>
                <w:highlight w:val="lightGray"/>
              </w:rPr>
            </w:pPr>
            <w:r w:rsidRPr="00D034C9">
              <w:rPr>
                <w:highlight w:val="lightGray"/>
              </w:rPr>
              <w:t>Carrier centre</w:t>
            </w:r>
          </w:p>
          <w:p w14:paraId="54C4111A" w14:textId="77777777" w:rsidR="0006074D" w:rsidRPr="00D034C9" w:rsidRDefault="0006074D" w:rsidP="009A3526">
            <w:pPr>
              <w:pStyle w:val="TAH"/>
              <w:rPr>
                <w:highlight w:val="lightGray"/>
              </w:rPr>
            </w:pPr>
            <w:r w:rsidRPr="00D034C9">
              <w:rPr>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00D0FD72" w14:textId="77777777" w:rsidR="0006074D" w:rsidRPr="00D034C9" w:rsidRDefault="0006074D" w:rsidP="009A3526">
            <w:pPr>
              <w:pStyle w:val="TAH"/>
              <w:rPr>
                <w:highlight w:val="lightGray"/>
              </w:rPr>
            </w:pPr>
            <w:r w:rsidRPr="00D034C9">
              <w:rPr>
                <w:highlight w:val="lightGray"/>
              </w:rPr>
              <w:t>Carrier centre</w:t>
            </w:r>
          </w:p>
          <w:p w14:paraId="6C97C093" w14:textId="77777777" w:rsidR="0006074D" w:rsidRPr="00D034C9" w:rsidRDefault="0006074D" w:rsidP="009A3526">
            <w:pPr>
              <w:pStyle w:val="TAH"/>
              <w:rPr>
                <w:highlight w:val="lightGray"/>
              </w:rPr>
            </w:pPr>
            <w:r w:rsidRPr="00D034C9">
              <w:rPr>
                <w:highlight w:val="lightGray"/>
              </w:rPr>
              <w:t>[ARFCN]</w:t>
            </w:r>
          </w:p>
        </w:tc>
        <w:tc>
          <w:tcPr>
            <w:tcW w:w="993" w:type="dxa"/>
            <w:tcBorders>
              <w:top w:val="single" w:sz="4" w:space="0" w:color="auto"/>
              <w:left w:val="single" w:sz="4" w:space="0" w:color="auto"/>
              <w:bottom w:val="single" w:sz="4" w:space="0" w:color="auto"/>
              <w:right w:val="single" w:sz="4" w:space="0" w:color="auto"/>
            </w:tcBorders>
            <w:hideMark/>
          </w:tcPr>
          <w:p w14:paraId="14C3B028" w14:textId="77777777" w:rsidR="0006074D" w:rsidRPr="00D034C9" w:rsidRDefault="0006074D" w:rsidP="009A3526">
            <w:pPr>
              <w:pStyle w:val="TAH"/>
              <w:rPr>
                <w:highlight w:val="lightGray"/>
              </w:rPr>
            </w:pPr>
            <w:r w:rsidRPr="00D034C9">
              <w:rPr>
                <w:highlight w:val="lightGray"/>
              </w:rPr>
              <w:t>point A</w:t>
            </w:r>
            <w:r w:rsidRPr="00D034C9">
              <w:rPr>
                <w:highlight w:val="lightGray"/>
              </w:rPr>
              <w:br/>
              <w:t>[MHz]</w:t>
            </w:r>
          </w:p>
        </w:tc>
        <w:tc>
          <w:tcPr>
            <w:tcW w:w="992" w:type="dxa"/>
            <w:tcBorders>
              <w:top w:val="single" w:sz="4" w:space="0" w:color="auto"/>
              <w:left w:val="single" w:sz="4" w:space="0" w:color="auto"/>
              <w:bottom w:val="single" w:sz="4" w:space="0" w:color="auto"/>
              <w:right w:val="single" w:sz="4" w:space="0" w:color="auto"/>
            </w:tcBorders>
            <w:hideMark/>
          </w:tcPr>
          <w:p w14:paraId="3249AB00" w14:textId="77777777" w:rsidR="0006074D" w:rsidRPr="00D034C9" w:rsidRDefault="0006074D" w:rsidP="009A3526">
            <w:pPr>
              <w:pStyle w:val="TAH"/>
              <w:rPr>
                <w:highlight w:val="lightGray"/>
              </w:rPr>
            </w:pPr>
            <w:r w:rsidRPr="00D034C9">
              <w:rPr>
                <w:i/>
                <w:highlight w:val="lightGray"/>
              </w:rPr>
              <w:t>absoluteFrequencyPointA</w:t>
            </w:r>
            <w:r w:rsidRPr="00D034C9">
              <w:rPr>
                <w:highlight w:val="lightGray"/>
              </w:rPr>
              <w:br/>
              <w:t>[ARFCN]</w:t>
            </w:r>
          </w:p>
        </w:tc>
        <w:tc>
          <w:tcPr>
            <w:tcW w:w="992" w:type="dxa"/>
            <w:tcBorders>
              <w:top w:val="single" w:sz="4" w:space="0" w:color="auto"/>
              <w:left w:val="single" w:sz="4" w:space="0" w:color="auto"/>
              <w:bottom w:val="single" w:sz="4" w:space="0" w:color="auto"/>
              <w:right w:val="single" w:sz="4" w:space="0" w:color="auto"/>
            </w:tcBorders>
            <w:hideMark/>
          </w:tcPr>
          <w:p w14:paraId="4F31E8E1" w14:textId="77777777" w:rsidR="0006074D" w:rsidRPr="00D034C9" w:rsidRDefault="0006074D" w:rsidP="009A3526">
            <w:pPr>
              <w:pStyle w:val="TAH"/>
              <w:rPr>
                <w:highlight w:val="lightGray"/>
              </w:rPr>
            </w:pPr>
            <w:r w:rsidRPr="00D034C9">
              <w:rPr>
                <w:i/>
                <w:highlight w:val="lightGray"/>
              </w:rPr>
              <w:t xml:space="preserve">offsetToCarrier </w:t>
            </w:r>
            <w:r w:rsidRPr="00D034C9">
              <w:rPr>
                <w:highlight w:val="lightGray"/>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8BFDD53" w14:textId="77777777" w:rsidR="0006074D" w:rsidRPr="00D034C9" w:rsidRDefault="0006074D" w:rsidP="009A3526">
            <w:pPr>
              <w:pStyle w:val="TAH"/>
              <w:rPr>
                <w:highlight w:val="lightGray"/>
              </w:rPr>
            </w:pPr>
            <w:r w:rsidRPr="00D034C9">
              <w:rPr>
                <w:highlight w:val="lightGray"/>
              </w:rPr>
              <w:t>SS block SCS</w:t>
            </w:r>
          </w:p>
          <w:p w14:paraId="039A8DFA" w14:textId="77777777" w:rsidR="0006074D" w:rsidRPr="00D034C9" w:rsidRDefault="0006074D" w:rsidP="009A3526">
            <w:pPr>
              <w:pStyle w:val="TAH"/>
              <w:rPr>
                <w:highlight w:val="lightGray"/>
              </w:rPr>
            </w:pPr>
            <w:r w:rsidRPr="00D034C9">
              <w:rPr>
                <w:highlight w:val="lightGray"/>
              </w:rPr>
              <w:t>[kHz]</w:t>
            </w:r>
          </w:p>
        </w:tc>
        <w:tc>
          <w:tcPr>
            <w:tcW w:w="850" w:type="dxa"/>
            <w:tcBorders>
              <w:top w:val="single" w:sz="4" w:space="0" w:color="auto"/>
              <w:left w:val="single" w:sz="4" w:space="0" w:color="auto"/>
              <w:bottom w:val="single" w:sz="4" w:space="0" w:color="auto"/>
              <w:right w:val="single" w:sz="4" w:space="0" w:color="auto"/>
            </w:tcBorders>
            <w:hideMark/>
          </w:tcPr>
          <w:p w14:paraId="5B45549C" w14:textId="77777777" w:rsidR="0006074D" w:rsidRPr="00D034C9" w:rsidRDefault="0006074D" w:rsidP="009A3526">
            <w:pPr>
              <w:pStyle w:val="TAH"/>
              <w:rPr>
                <w:highlight w:val="lightGray"/>
              </w:rPr>
            </w:pPr>
            <w:r w:rsidRPr="00D034C9">
              <w:rPr>
                <w:highlight w:val="lightGray"/>
              </w:rPr>
              <w:t>GSCN</w:t>
            </w:r>
          </w:p>
        </w:tc>
        <w:tc>
          <w:tcPr>
            <w:tcW w:w="992" w:type="dxa"/>
            <w:tcBorders>
              <w:top w:val="single" w:sz="4" w:space="0" w:color="auto"/>
              <w:left w:val="single" w:sz="4" w:space="0" w:color="auto"/>
              <w:bottom w:val="single" w:sz="4" w:space="0" w:color="auto"/>
              <w:right w:val="single" w:sz="4" w:space="0" w:color="auto"/>
            </w:tcBorders>
            <w:hideMark/>
          </w:tcPr>
          <w:p w14:paraId="0DCBC5A2" w14:textId="77777777" w:rsidR="0006074D" w:rsidRPr="00D034C9" w:rsidRDefault="0006074D" w:rsidP="009A3526">
            <w:pPr>
              <w:pStyle w:val="TAH"/>
              <w:rPr>
                <w:i/>
                <w:highlight w:val="lightGray"/>
              </w:rPr>
            </w:pPr>
            <w:r w:rsidRPr="00D034C9">
              <w:rPr>
                <w:i/>
                <w:highlight w:val="lightGray"/>
              </w:rPr>
              <w:t>absoluteFrequencySSB</w:t>
            </w:r>
          </w:p>
          <w:p w14:paraId="5D698CF9" w14:textId="77777777" w:rsidR="0006074D" w:rsidRPr="00D034C9" w:rsidRDefault="0006074D" w:rsidP="009A3526">
            <w:pPr>
              <w:pStyle w:val="TAH"/>
              <w:rPr>
                <w:highlight w:val="lightGray"/>
              </w:rPr>
            </w:pPr>
            <w:r w:rsidRPr="00D034C9">
              <w:rPr>
                <w:highlight w:val="lightGray"/>
              </w:rPr>
              <w:t>[ARFCN]</w:t>
            </w:r>
          </w:p>
        </w:tc>
        <w:tc>
          <w:tcPr>
            <w:tcW w:w="709" w:type="dxa"/>
            <w:tcBorders>
              <w:top w:val="single" w:sz="4" w:space="0" w:color="auto"/>
              <w:left w:val="single" w:sz="4" w:space="0" w:color="auto"/>
              <w:bottom w:val="single" w:sz="4" w:space="0" w:color="auto"/>
              <w:right w:val="single" w:sz="4" w:space="0" w:color="auto"/>
            </w:tcBorders>
            <w:hideMark/>
          </w:tcPr>
          <w:p w14:paraId="35522458" w14:textId="77777777" w:rsidR="0006074D" w:rsidRPr="00D034C9" w:rsidRDefault="0006074D" w:rsidP="009A3526">
            <w:pPr>
              <w:pStyle w:val="TAH"/>
              <w:rPr>
                <w:highlight w:val="lightGray"/>
              </w:rPr>
            </w:pPr>
            <w:r w:rsidRPr="00D034C9">
              <w:rPr>
                <w:position w:val="-10"/>
                <w:highlight w:val="lightGray"/>
              </w:rPr>
              <w:object w:dxaOrig="420" w:dyaOrig="300" w14:anchorId="2D42274E">
                <v:shape id="_x0000_i1026" type="#_x0000_t75" style="width:22pt;height:16.5pt" o:ole="">
                  <v:imagedata r:id="rId11" o:title=""/>
                </v:shape>
                <o:OLEObject Type="Embed" ProgID="Equation.3" ShapeID="_x0000_i1026" DrawAspect="Content" ObjectID="_1720957546" r:id="rId13"/>
              </w:object>
            </w:r>
          </w:p>
        </w:tc>
        <w:tc>
          <w:tcPr>
            <w:tcW w:w="851" w:type="dxa"/>
            <w:tcBorders>
              <w:top w:val="single" w:sz="4" w:space="0" w:color="auto"/>
              <w:left w:val="single" w:sz="4" w:space="0" w:color="auto"/>
              <w:bottom w:val="single" w:sz="4" w:space="0" w:color="auto"/>
              <w:right w:val="single" w:sz="4" w:space="0" w:color="auto"/>
            </w:tcBorders>
            <w:hideMark/>
          </w:tcPr>
          <w:p w14:paraId="2B490F6C"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Offset Carrier CORESET#0</w:t>
            </w:r>
          </w:p>
          <w:p w14:paraId="2CE178B4"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[RBs]</w:t>
            </w:r>
          </w:p>
          <w:p w14:paraId="60E05C64" w14:textId="77777777" w:rsidR="0006074D" w:rsidRPr="00D034C9" w:rsidRDefault="0006074D" w:rsidP="009A3526">
            <w:pPr>
              <w:pStyle w:val="TAH"/>
              <w:rPr>
                <w:highlight w:val="lightGray"/>
              </w:rPr>
            </w:pPr>
            <w:r w:rsidRPr="00D034C9">
              <w:rPr>
                <w:b w:val="0"/>
                <w:highlight w:val="lightGray"/>
              </w:rPr>
              <w:t>Note 2</w:t>
            </w:r>
          </w:p>
        </w:tc>
        <w:tc>
          <w:tcPr>
            <w:tcW w:w="850" w:type="dxa"/>
            <w:tcBorders>
              <w:top w:val="single" w:sz="4" w:space="0" w:color="auto"/>
              <w:left w:val="single" w:sz="4" w:space="0" w:color="auto"/>
              <w:bottom w:val="single" w:sz="4" w:space="0" w:color="auto"/>
              <w:right w:val="single" w:sz="4" w:space="0" w:color="auto"/>
            </w:tcBorders>
            <w:hideMark/>
          </w:tcPr>
          <w:p w14:paraId="1A4561B7" w14:textId="77777777" w:rsidR="0006074D" w:rsidRPr="00D034C9" w:rsidRDefault="0006074D" w:rsidP="009A3526">
            <w:pPr>
              <w:pStyle w:val="TAH"/>
              <w:rPr>
                <w:highlight w:val="lightGray"/>
              </w:rPr>
            </w:pPr>
            <w:r w:rsidRPr="00D034C9">
              <w:rPr>
                <w:highlight w:val="lightGray"/>
              </w:rPr>
              <w:t>CORESET#0 Index</w:t>
            </w:r>
            <w:r w:rsidRPr="00D034C9">
              <w:rPr>
                <w:b w:val="0"/>
                <w:highlight w:val="lightGray"/>
              </w:rPr>
              <w:t xml:space="preserve"> (Offset</w:t>
            </w:r>
          </w:p>
          <w:p w14:paraId="72C266D8" w14:textId="77777777" w:rsidR="0006074D" w:rsidRPr="00D034C9" w:rsidRDefault="0006074D" w:rsidP="009A3526">
            <w:pPr>
              <w:keepNext/>
              <w:keepLines/>
              <w:spacing w:after="0"/>
              <w:jc w:val="center"/>
              <w:rPr>
                <w:rFonts w:ascii="Arial" w:hAnsi="Arial"/>
                <w:b/>
                <w:sz w:val="18"/>
                <w:highlight w:val="lightGray"/>
              </w:rPr>
            </w:pPr>
            <w:r w:rsidRPr="00D034C9">
              <w:rPr>
                <w:rFonts w:ascii="Arial" w:hAnsi="Arial"/>
                <w:b/>
                <w:sz w:val="18"/>
                <w:highlight w:val="lightGray"/>
              </w:rPr>
              <w:t>[RBs])</w:t>
            </w:r>
          </w:p>
          <w:p w14:paraId="26F0639B" w14:textId="77777777" w:rsidR="0006074D" w:rsidRPr="00D034C9" w:rsidRDefault="0006074D" w:rsidP="009A3526">
            <w:pPr>
              <w:pStyle w:val="TAH"/>
              <w:rPr>
                <w:highlight w:val="lightGray"/>
              </w:rPr>
            </w:pPr>
            <w:r w:rsidRPr="00D034C9">
              <w:rPr>
                <w:highlight w:val="lightGray"/>
              </w:rPr>
              <w:t>Note 1</w:t>
            </w:r>
          </w:p>
        </w:tc>
        <w:tc>
          <w:tcPr>
            <w:tcW w:w="992" w:type="dxa"/>
            <w:tcBorders>
              <w:top w:val="single" w:sz="4" w:space="0" w:color="auto"/>
              <w:left w:val="single" w:sz="4" w:space="0" w:color="auto"/>
              <w:bottom w:val="single" w:sz="4" w:space="0" w:color="auto"/>
              <w:right w:val="single" w:sz="4" w:space="0" w:color="auto"/>
            </w:tcBorders>
            <w:hideMark/>
          </w:tcPr>
          <w:p w14:paraId="6F2A03F4" w14:textId="77777777" w:rsidR="0006074D" w:rsidRPr="00D034C9" w:rsidRDefault="0006074D" w:rsidP="009A3526">
            <w:pPr>
              <w:pStyle w:val="TAH"/>
              <w:rPr>
                <w:highlight w:val="lightGray"/>
              </w:rPr>
            </w:pPr>
            <w:r w:rsidRPr="00D034C9">
              <w:rPr>
                <w:highlight w:val="lightGray"/>
              </w:rPr>
              <w:t>offsetToPointA</w:t>
            </w:r>
            <w:r w:rsidRPr="00D034C9">
              <w:rPr>
                <w:highlight w:val="lightGray"/>
              </w:rPr>
              <w:br/>
              <w:t>(SIB1)</w:t>
            </w:r>
          </w:p>
          <w:p w14:paraId="39E68EE4" w14:textId="77777777" w:rsidR="0006074D" w:rsidRPr="00D034C9" w:rsidRDefault="0006074D" w:rsidP="009A3526">
            <w:pPr>
              <w:pStyle w:val="TAH"/>
              <w:rPr>
                <w:highlight w:val="lightGray"/>
              </w:rPr>
            </w:pPr>
            <w:r w:rsidRPr="00D034C9">
              <w:rPr>
                <w:highlight w:val="lightGray"/>
              </w:rPr>
              <w:t>[PRBs]</w:t>
            </w:r>
          </w:p>
          <w:p w14:paraId="5D04A65B" w14:textId="77777777" w:rsidR="0006074D" w:rsidRPr="00D034C9" w:rsidRDefault="0006074D" w:rsidP="009A3526">
            <w:pPr>
              <w:pStyle w:val="TAH"/>
              <w:rPr>
                <w:highlight w:val="lightGray"/>
              </w:rPr>
            </w:pPr>
            <w:r w:rsidRPr="00D034C9">
              <w:rPr>
                <w:highlight w:val="lightGray"/>
              </w:rPr>
              <w:t>Note 1</w:t>
            </w:r>
          </w:p>
        </w:tc>
      </w:tr>
      <w:tr w:rsidR="0006074D" w:rsidRPr="00D034C9" w14:paraId="36AFA378" w14:textId="77777777" w:rsidTr="009A3526">
        <w:tc>
          <w:tcPr>
            <w:tcW w:w="789" w:type="dxa"/>
            <w:tcBorders>
              <w:top w:val="single" w:sz="4" w:space="0" w:color="auto"/>
              <w:left w:val="single" w:sz="4" w:space="0" w:color="auto"/>
              <w:bottom w:val="nil"/>
              <w:right w:val="single" w:sz="4" w:space="0" w:color="auto"/>
            </w:tcBorders>
            <w:hideMark/>
          </w:tcPr>
          <w:p w14:paraId="341FC314" w14:textId="77777777" w:rsidR="0006074D" w:rsidRPr="00D034C9" w:rsidRDefault="0006074D" w:rsidP="009A3526">
            <w:pPr>
              <w:pStyle w:val="TAC"/>
              <w:rPr>
                <w:highlight w:val="lightGray"/>
              </w:rPr>
            </w:pPr>
            <w:r w:rsidRPr="00D034C9">
              <w:rPr>
                <w:highlight w:val="lightGray"/>
              </w:rPr>
              <w:t>10</w:t>
            </w:r>
          </w:p>
        </w:tc>
        <w:tc>
          <w:tcPr>
            <w:tcW w:w="850" w:type="dxa"/>
            <w:tcBorders>
              <w:top w:val="single" w:sz="4" w:space="0" w:color="auto"/>
              <w:left w:val="single" w:sz="4" w:space="0" w:color="auto"/>
              <w:bottom w:val="nil"/>
              <w:right w:val="single" w:sz="4" w:space="0" w:color="auto"/>
            </w:tcBorders>
            <w:hideMark/>
          </w:tcPr>
          <w:p w14:paraId="418BB892" w14:textId="77777777" w:rsidR="0006074D" w:rsidRPr="00D034C9" w:rsidRDefault="0006074D" w:rsidP="009A3526">
            <w:pPr>
              <w:pStyle w:val="TAC"/>
              <w:rPr>
                <w:highlight w:val="lightGray"/>
              </w:rPr>
            </w:pPr>
            <w:r w:rsidRPr="00D034C9">
              <w:rPr>
                <w:highlight w:val="lightGray"/>
              </w:rPr>
              <w:t>24</w:t>
            </w:r>
          </w:p>
        </w:tc>
        <w:tc>
          <w:tcPr>
            <w:tcW w:w="1134" w:type="dxa"/>
            <w:tcBorders>
              <w:top w:val="single" w:sz="4" w:space="0" w:color="auto"/>
              <w:left w:val="single" w:sz="4" w:space="0" w:color="auto"/>
              <w:bottom w:val="nil"/>
              <w:right w:val="single" w:sz="4" w:space="0" w:color="auto"/>
            </w:tcBorders>
            <w:hideMark/>
          </w:tcPr>
          <w:p w14:paraId="28349EDE"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05BF7EB9"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1E6D2B0B" w14:textId="77777777" w:rsidR="0006074D" w:rsidRPr="00D034C9" w:rsidRDefault="0006074D" w:rsidP="009A3526">
            <w:pPr>
              <w:pStyle w:val="TAC"/>
              <w:rPr>
                <w:highlight w:val="lightGray"/>
              </w:rPr>
            </w:pPr>
            <w:r w:rsidRPr="00D034C9">
              <w:rPr>
                <w:highlight w:val="lightGray"/>
              </w:rPr>
              <w:t>2625</w:t>
            </w:r>
          </w:p>
        </w:tc>
        <w:tc>
          <w:tcPr>
            <w:tcW w:w="992" w:type="dxa"/>
            <w:tcBorders>
              <w:top w:val="single" w:sz="4" w:space="0" w:color="auto"/>
              <w:left w:val="single" w:sz="4" w:space="0" w:color="auto"/>
              <w:bottom w:val="single" w:sz="4" w:space="0" w:color="auto"/>
              <w:right w:val="single" w:sz="4" w:space="0" w:color="auto"/>
            </w:tcBorders>
            <w:hideMark/>
          </w:tcPr>
          <w:p w14:paraId="5D190270" w14:textId="77777777" w:rsidR="0006074D" w:rsidRPr="00D034C9" w:rsidRDefault="0006074D" w:rsidP="009A3526">
            <w:pPr>
              <w:pStyle w:val="TAC"/>
              <w:rPr>
                <w:highlight w:val="lightGray"/>
              </w:rPr>
            </w:pPr>
            <w:r w:rsidRPr="00D034C9">
              <w:rPr>
                <w:highlight w:val="lightGray"/>
              </w:rPr>
              <w:t>525000</w:t>
            </w:r>
          </w:p>
        </w:tc>
        <w:tc>
          <w:tcPr>
            <w:tcW w:w="993" w:type="dxa"/>
            <w:tcBorders>
              <w:top w:val="single" w:sz="4" w:space="0" w:color="auto"/>
              <w:left w:val="single" w:sz="4" w:space="0" w:color="auto"/>
              <w:bottom w:val="single" w:sz="4" w:space="0" w:color="auto"/>
              <w:right w:val="single" w:sz="4" w:space="0" w:color="auto"/>
            </w:tcBorders>
            <w:hideMark/>
          </w:tcPr>
          <w:p w14:paraId="237F5A6E" w14:textId="77777777" w:rsidR="0006074D" w:rsidRPr="00D034C9" w:rsidRDefault="0006074D" w:rsidP="009A3526">
            <w:pPr>
              <w:pStyle w:val="TAC"/>
              <w:rPr>
                <w:highlight w:val="lightGray"/>
              </w:rPr>
            </w:pPr>
            <w:r w:rsidRPr="00D034C9">
              <w:rPr>
                <w:highlight w:val="lightGray"/>
              </w:rPr>
              <w:t>2620.68</w:t>
            </w:r>
          </w:p>
        </w:tc>
        <w:tc>
          <w:tcPr>
            <w:tcW w:w="992" w:type="dxa"/>
            <w:tcBorders>
              <w:top w:val="single" w:sz="4" w:space="0" w:color="auto"/>
              <w:left w:val="single" w:sz="4" w:space="0" w:color="auto"/>
              <w:bottom w:val="single" w:sz="4" w:space="0" w:color="auto"/>
              <w:right w:val="single" w:sz="4" w:space="0" w:color="auto"/>
            </w:tcBorders>
            <w:hideMark/>
          </w:tcPr>
          <w:p w14:paraId="67BCFC55" w14:textId="77777777" w:rsidR="0006074D" w:rsidRPr="00D034C9" w:rsidRDefault="0006074D" w:rsidP="009A3526">
            <w:pPr>
              <w:pStyle w:val="TAC"/>
              <w:rPr>
                <w:highlight w:val="lightGray"/>
              </w:rPr>
            </w:pPr>
            <w:r w:rsidRPr="00D034C9">
              <w:rPr>
                <w:highlight w:val="lightGray"/>
              </w:rPr>
              <w:t>524136</w:t>
            </w:r>
          </w:p>
        </w:tc>
        <w:tc>
          <w:tcPr>
            <w:tcW w:w="992" w:type="dxa"/>
            <w:tcBorders>
              <w:top w:val="single" w:sz="4" w:space="0" w:color="auto"/>
              <w:left w:val="single" w:sz="4" w:space="0" w:color="auto"/>
              <w:bottom w:val="single" w:sz="4" w:space="0" w:color="auto"/>
              <w:right w:val="single" w:sz="4" w:space="0" w:color="auto"/>
            </w:tcBorders>
            <w:hideMark/>
          </w:tcPr>
          <w:p w14:paraId="582948EE"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42DFBC8F"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1C519B95" w14:textId="77777777" w:rsidR="0006074D" w:rsidRPr="00D034C9" w:rsidRDefault="0006074D" w:rsidP="009A3526">
            <w:pPr>
              <w:pStyle w:val="TAC"/>
              <w:rPr>
                <w:highlight w:val="lightGray"/>
              </w:rPr>
            </w:pPr>
            <w:r w:rsidRPr="00D034C9">
              <w:rPr>
                <w:highlight w:val="lightGray"/>
              </w:rPr>
              <w:t>6561</w:t>
            </w:r>
          </w:p>
        </w:tc>
        <w:tc>
          <w:tcPr>
            <w:tcW w:w="992" w:type="dxa"/>
            <w:tcBorders>
              <w:top w:val="single" w:sz="4" w:space="0" w:color="auto"/>
              <w:left w:val="single" w:sz="4" w:space="0" w:color="auto"/>
              <w:bottom w:val="single" w:sz="4" w:space="0" w:color="auto"/>
              <w:right w:val="single" w:sz="4" w:space="0" w:color="auto"/>
            </w:tcBorders>
            <w:hideMark/>
          </w:tcPr>
          <w:p w14:paraId="01CA709C" w14:textId="77777777" w:rsidR="0006074D" w:rsidRPr="00D034C9" w:rsidRDefault="0006074D" w:rsidP="009A3526">
            <w:pPr>
              <w:pStyle w:val="TAC"/>
              <w:rPr>
                <w:highlight w:val="lightGray"/>
              </w:rPr>
            </w:pPr>
            <w:r w:rsidRPr="00D034C9">
              <w:rPr>
                <w:highlight w:val="lightGray"/>
              </w:rPr>
              <w:t>524910</w:t>
            </w:r>
          </w:p>
        </w:tc>
        <w:tc>
          <w:tcPr>
            <w:tcW w:w="709" w:type="dxa"/>
            <w:tcBorders>
              <w:top w:val="single" w:sz="4" w:space="0" w:color="auto"/>
              <w:left w:val="single" w:sz="4" w:space="0" w:color="auto"/>
              <w:bottom w:val="single" w:sz="4" w:space="0" w:color="auto"/>
              <w:right w:val="single" w:sz="4" w:space="0" w:color="auto"/>
            </w:tcBorders>
            <w:hideMark/>
          </w:tcPr>
          <w:p w14:paraId="4E4EBD1B" w14:textId="77777777" w:rsidR="0006074D" w:rsidRPr="00D034C9" w:rsidRDefault="0006074D" w:rsidP="009A3526">
            <w:pPr>
              <w:pStyle w:val="TAC"/>
              <w:rPr>
                <w:highlight w:val="lightGray"/>
              </w:rPr>
            </w:pPr>
            <w:r w:rsidRPr="00D034C9">
              <w:rPr>
                <w:highlight w:val="lightGray"/>
              </w:rPr>
              <w:t>18</w:t>
            </w:r>
          </w:p>
        </w:tc>
        <w:tc>
          <w:tcPr>
            <w:tcW w:w="851" w:type="dxa"/>
            <w:tcBorders>
              <w:top w:val="single" w:sz="4" w:space="0" w:color="auto"/>
              <w:left w:val="single" w:sz="4" w:space="0" w:color="auto"/>
              <w:bottom w:val="single" w:sz="4" w:space="0" w:color="auto"/>
              <w:right w:val="single" w:sz="4" w:space="0" w:color="auto"/>
            </w:tcBorders>
            <w:hideMark/>
          </w:tcPr>
          <w:p w14:paraId="3DB983A3"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10FBD1FE" w14:textId="77777777" w:rsidR="0006074D" w:rsidRPr="00D034C9" w:rsidRDefault="0006074D" w:rsidP="009A3526">
            <w:pPr>
              <w:pStyle w:val="TAC"/>
              <w:rPr>
                <w:highlight w:val="lightGray"/>
              </w:rPr>
            </w:pPr>
            <w:r w:rsidRPr="00D034C9">
              <w:rPr>
                <w:highlight w:val="lightGray"/>
              </w:rPr>
              <w:t>0 (5)</w:t>
            </w:r>
          </w:p>
        </w:tc>
        <w:tc>
          <w:tcPr>
            <w:tcW w:w="992" w:type="dxa"/>
            <w:tcBorders>
              <w:top w:val="single" w:sz="4" w:space="0" w:color="auto"/>
              <w:left w:val="single" w:sz="4" w:space="0" w:color="auto"/>
              <w:bottom w:val="single" w:sz="4" w:space="0" w:color="auto"/>
              <w:right w:val="single" w:sz="4" w:space="0" w:color="auto"/>
            </w:tcBorders>
            <w:hideMark/>
          </w:tcPr>
          <w:p w14:paraId="27B3C595" w14:textId="77777777" w:rsidR="0006074D" w:rsidRPr="00D034C9" w:rsidRDefault="0006074D" w:rsidP="009A3526">
            <w:pPr>
              <w:pStyle w:val="TAC"/>
              <w:rPr>
                <w:highlight w:val="lightGray"/>
              </w:rPr>
            </w:pPr>
            <w:r w:rsidRPr="00D034C9">
              <w:rPr>
                <w:highlight w:val="lightGray"/>
              </w:rPr>
              <w:t>10</w:t>
            </w:r>
          </w:p>
        </w:tc>
      </w:tr>
      <w:tr w:rsidR="0006074D" w:rsidRPr="00D034C9" w14:paraId="63FABB6A" w14:textId="77777777" w:rsidTr="009A3526">
        <w:tc>
          <w:tcPr>
            <w:tcW w:w="789" w:type="dxa"/>
            <w:tcBorders>
              <w:top w:val="nil"/>
              <w:left w:val="single" w:sz="4" w:space="0" w:color="auto"/>
              <w:bottom w:val="nil"/>
              <w:right w:val="single" w:sz="4" w:space="0" w:color="auto"/>
            </w:tcBorders>
          </w:tcPr>
          <w:p w14:paraId="0B1F113B"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41E4C7B8"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00CEBC08"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16103EBF"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0843F5F1"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323EC148"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2C89B51F" w14:textId="77777777" w:rsidR="0006074D" w:rsidRPr="00D034C9" w:rsidRDefault="0006074D" w:rsidP="009A3526">
            <w:pPr>
              <w:pStyle w:val="TAC"/>
              <w:rPr>
                <w:highlight w:val="lightGray"/>
              </w:rPr>
            </w:pPr>
            <w:r w:rsidRPr="00D034C9">
              <w:rPr>
                <w:highlight w:val="lightGray"/>
              </w:rPr>
              <w:t>2613.96</w:t>
            </w:r>
          </w:p>
        </w:tc>
        <w:tc>
          <w:tcPr>
            <w:tcW w:w="992" w:type="dxa"/>
            <w:tcBorders>
              <w:top w:val="single" w:sz="4" w:space="0" w:color="auto"/>
              <w:left w:val="single" w:sz="4" w:space="0" w:color="auto"/>
              <w:bottom w:val="single" w:sz="4" w:space="0" w:color="auto"/>
              <w:right w:val="single" w:sz="4" w:space="0" w:color="auto"/>
            </w:tcBorders>
            <w:hideMark/>
          </w:tcPr>
          <w:p w14:paraId="39F62CCF" w14:textId="77777777" w:rsidR="0006074D" w:rsidRPr="00D034C9" w:rsidRDefault="0006074D" w:rsidP="009A3526">
            <w:pPr>
              <w:pStyle w:val="TAC"/>
              <w:rPr>
                <w:highlight w:val="lightGray"/>
              </w:rPr>
            </w:pPr>
            <w:r w:rsidRPr="00D034C9">
              <w:rPr>
                <w:highlight w:val="lightGray"/>
              </w:rPr>
              <w:t>522792</w:t>
            </w:r>
          </w:p>
        </w:tc>
        <w:tc>
          <w:tcPr>
            <w:tcW w:w="992" w:type="dxa"/>
            <w:tcBorders>
              <w:top w:val="single" w:sz="4" w:space="0" w:color="auto"/>
              <w:left w:val="single" w:sz="4" w:space="0" w:color="auto"/>
              <w:bottom w:val="single" w:sz="4" w:space="0" w:color="auto"/>
              <w:right w:val="single" w:sz="4" w:space="0" w:color="auto"/>
            </w:tcBorders>
            <w:hideMark/>
          </w:tcPr>
          <w:p w14:paraId="3421C86B"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0F12907C"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63D8FD4" w14:textId="77777777" w:rsidR="0006074D" w:rsidRPr="00D034C9" w:rsidRDefault="0006074D" w:rsidP="009A3526">
            <w:pPr>
              <w:pStyle w:val="TAC"/>
              <w:rPr>
                <w:highlight w:val="lightGray"/>
              </w:rPr>
            </w:pPr>
            <w:r w:rsidRPr="00D034C9">
              <w:rPr>
                <w:highlight w:val="lightGray"/>
              </w:rPr>
              <w:t>6636</w:t>
            </w:r>
          </w:p>
        </w:tc>
        <w:tc>
          <w:tcPr>
            <w:tcW w:w="992" w:type="dxa"/>
            <w:tcBorders>
              <w:top w:val="single" w:sz="4" w:space="0" w:color="auto"/>
              <w:left w:val="single" w:sz="4" w:space="0" w:color="auto"/>
              <w:bottom w:val="single" w:sz="4" w:space="0" w:color="auto"/>
              <w:right w:val="single" w:sz="4" w:space="0" w:color="auto"/>
            </w:tcBorders>
            <w:hideMark/>
          </w:tcPr>
          <w:p w14:paraId="12C3AD5B" w14:textId="77777777" w:rsidR="0006074D" w:rsidRPr="00D034C9" w:rsidRDefault="0006074D" w:rsidP="009A3526">
            <w:pPr>
              <w:pStyle w:val="TAC"/>
              <w:rPr>
                <w:highlight w:val="lightGray"/>
              </w:rPr>
            </w:pPr>
            <w:r w:rsidRPr="00D034C9">
              <w:rPr>
                <w:highlight w:val="lightGray"/>
              </w:rPr>
              <w:t>530910</w:t>
            </w:r>
          </w:p>
        </w:tc>
        <w:tc>
          <w:tcPr>
            <w:tcW w:w="709" w:type="dxa"/>
            <w:tcBorders>
              <w:top w:val="single" w:sz="4" w:space="0" w:color="auto"/>
              <w:left w:val="single" w:sz="4" w:space="0" w:color="auto"/>
              <w:bottom w:val="single" w:sz="4" w:space="0" w:color="auto"/>
              <w:right w:val="single" w:sz="4" w:space="0" w:color="auto"/>
            </w:tcBorders>
            <w:hideMark/>
          </w:tcPr>
          <w:p w14:paraId="77DE40C4" w14:textId="77777777" w:rsidR="0006074D" w:rsidRPr="00D034C9" w:rsidRDefault="0006074D" w:rsidP="009A3526">
            <w:pPr>
              <w:pStyle w:val="TAC"/>
              <w:rPr>
                <w:highlight w:val="lightGray"/>
              </w:rPr>
            </w:pPr>
            <w:r w:rsidRPr="00D034C9">
              <w:rPr>
                <w:highlight w:val="lightGray"/>
              </w:rPr>
              <w:t>18</w:t>
            </w:r>
          </w:p>
        </w:tc>
        <w:tc>
          <w:tcPr>
            <w:tcW w:w="851" w:type="dxa"/>
            <w:tcBorders>
              <w:top w:val="single" w:sz="4" w:space="0" w:color="auto"/>
              <w:left w:val="single" w:sz="4" w:space="0" w:color="auto"/>
              <w:bottom w:val="single" w:sz="4" w:space="0" w:color="auto"/>
              <w:right w:val="single" w:sz="4" w:space="0" w:color="auto"/>
            </w:tcBorders>
            <w:hideMark/>
          </w:tcPr>
          <w:p w14:paraId="24678EB3"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33DA274B" w14:textId="77777777" w:rsidR="0006074D" w:rsidRPr="00D034C9" w:rsidRDefault="0006074D" w:rsidP="009A3526">
            <w:pPr>
              <w:pStyle w:val="TAC"/>
              <w:rPr>
                <w:highlight w:val="lightGray"/>
              </w:rPr>
            </w:pPr>
            <w:r w:rsidRPr="00D034C9">
              <w:rPr>
                <w:highlight w:val="lightGray"/>
              </w:rPr>
              <w:t>0 (5)</w:t>
            </w:r>
          </w:p>
        </w:tc>
        <w:tc>
          <w:tcPr>
            <w:tcW w:w="992" w:type="dxa"/>
            <w:tcBorders>
              <w:top w:val="single" w:sz="4" w:space="0" w:color="auto"/>
              <w:left w:val="single" w:sz="4" w:space="0" w:color="auto"/>
              <w:bottom w:val="single" w:sz="4" w:space="0" w:color="auto"/>
              <w:right w:val="single" w:sz="4" w:space="0" w:color="auto"/>
            </w:tcBorders>
            <w:hideMark/>
          </w:tcPr>
          <w:p w14:paraId="53223FE9" w14:textId="77777777" w:rsidR="0006074D" w:rsidRPr="00D034C9" w:rsidRDefault="0006074D" w:rsidP="009A3526">
            <w:pPr>
              <w:pStyle w:val="TAC"/>
              <w:rPr>
                <w:highlight w:val="lightGray"/>
              </w:rPr>
            </w:pPr>
            <w:r w:rsidRPr="00D034C9">
              <w:rPr>
                <w:highlight w:val="lightGray"/>
              </w:rPr>
              <w:t>214</w:t>
            </w:r>
          </w:p>
        </w:tc>
      </w:tr>
      <w:tr w:rsidR="0006074D" w:rsidRPr="00D034C9" w14:paraId="29F0B9A0" w14:textId="77777777" w:rsidTr="009A3526">
        <w:tc>
          <w:tcPr>
            <w:tcW w:w="789" w:type="dxa"/>
            <w:tcBorders>
              <w:top w:val="nil"/>
              <w:left w:val="single" w:sz="4" w:space="0" w:color="auto"/>
              <w:bottom w:val="nil"/>
              <w:right w:val="single" w:sz="4" w:space="0" w:color="auto"/>
            </w:tcBorders>
          </w:tcPr>
          <w:p w14:paraId="24F4AF52"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9F6A026"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656AB6F5"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49F9B716"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0BF197EB" w14:textId="77777777" w:rsidR="0006074D" w:rsidRPr="00D034C9" w:rsidRDefault="0006074D" w:rsidP="009A3526">
            <w:pPr>
              <w:pStyle w:val="TAC"/>
              <w:rPr>
                <w:highlight w:val="lightGray"/>
              </w:rPr>
            </w:pPr>
            <w:r w:rsidRPr="00D034C9">
              <w:rPr>
                <w:highlight w:val="lightGray"/>
              </w:rPr>
              <w:t>2685</w:t>
            </w:r>
          </w:p>
        </w:tc>
        <w:tc>
          <w:tcPr>
            <w:tcW w:w="992" w:type="dxa"/>
            <w:tcBorders>
              <w:top w:val="single" w:sz="4" w:space="0" w:color="auto"/>
              <w:left w:val="single" w:sz="4" w:space="0" w:color="auto"/>
              <w:bottom w:val="single" w:sz="4" w:space="0" w:color="auto"/>
              <w:right w:val="single" w:sz="4" w:space="0" w:color="auto"/>
            </w:tcBorders>
            <w:hideMark/>
          </w:tcPr>
          <w:p w14:paraId="4E5DCC71" w14:textId="77777777" w:rsidR="0006074D" w:rsidRPr="00D034C9" w:rsidRDefault="0006074D" w:rsidP="009A3526">
            <w:pPr>
              <w:pStyle w:val="TAC"/>
              <w:rPr>
                <w:highlight w:val="lightGray"/>
              </w:rPr>
            </w:pPr>
            <w:r w:rsidRPr="00D034C9">
              <w:rPr>
                <w:highlight w:val="lightGray"/>
              </w:rPr>
              <w:t>537000</w:t>
            </w:r>
          </w:p>
        </w:tc>
        <w:tc>
          <w:tcPr>
            <w:tcW w:w="993" w:type="dxa"/>
            <w:tcBorders>
              <w:top w:val="single" w:sz="4" w:space="0" w:color="auto"/>
              <w:left w:val="single" w:sz="4" w:space="0" w:color="auto"/>
              <w:bottom w:val="single" w:sz="4" w:space="0" w:color="auto"/>
              <w:right w:val="single" w:sz="4" w:space="0" w:color="auto"/>
            </w:tcBorders>
            <w:hideMark/>
          </w:tcPr>
          <w:p w14:paraId="7F78DC1F" w14:textId="77777777" w:rsidR="0006074D" w:rsidRPr="00D034C9" w:rsidRDefault="0006074D" w:rsidP="009A3526">
            <w:pPr>
              <w:pStyle w:val="TAC"/>
              <w:rPr>
                <w:highlight w:val="lightGray"/>
              </w:rPr>
            </w:pPr>
            <w:r w:rsidRPr="00D034C9">
              <w:rPr>
                <w:highlight w:val="lightGray"/>
              </w:rPr>
              <w:t>2499.24</w:t>
            </w:r>
          </w:p>
        </w:tc>
        <w:tc>
          <w:tcPr>
            <w:tcW w:w="992" w:type="dxa"/>
            <w:tcBorders>
              <w:top w:val="single" w:sz="4" w:space="0" w:color="auto"/>
              <w:left w:val="single" w:sz="4" w:space="0" w:color="auto"/>
              <w:bottom w:val="single" w:sz="4" w:space="0" w:color="auto"/>
              <w:right w:val="single" w:sz="4" w:space="0" w:color="auto"/>
            </w:tcBorders>
            <w:hideMark/>
          </w:tcPr>
          <w:p w14:paraId="5AA17FA1" w14:textId="77777777" w:rsidR="0006074D" w:rsidRPr="00D034C9" w:rsidRDefault="0006074D" w:rsidP="009A3526">
            <w:pPr>
              <w:pStyle w:val="TAC"/>
              <w:rPr>
                <w:highlight w:val="lightGray"/>
              </w:rPr>
            </w:pPr>
            <w:r w:rsidRPr="00D034C9">
              <w:rPr>
                <w:highlight w:val="lightGray"/>
              </w:rPr>
              <w:t>499848</w:t>
            </w:r>
          </w:p>
        </w:tc>
        <w:tc>
          <w:tcPr>
            <w:tcW w:w="992" w:type="dxa"/>
            <w:tcBorders>
              <w:top w:val="single" w:sz="4" w:space="0" w:color="auto"/>
              <w:left w:val="single" w:sz="4" w:space="0" w:color="auto"/>
              <w:bottom w:val="single" w:sz="4" w:space="0" w:color="auto"/>
              <w:right w:val="single" w:sz="4" w:space="0" w:color="auto"/>
            </w:tcBorders>
            <w:hideMark/>
          </w:tcPr>
          <w:p w14:paraId="00AA32C3"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1C6A0C34"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B62E48F" w14:textId="77777777" w:rsidR="0006074D" w:rsidRPr="00D034C9" w:rsidRDefault="0006074D" w:rsidP="009A3526">
            <w:pPr>
              <w:pStyle w:val="TAC"/>
              <w:rPr>
                <w:highlight w:val="lightGray"/>
              </w:rPr>
            </w:pPr>
            <w:r w:rsidRPr="00D034C9">
              <w:rPr>
                <w:highlight w:val="lightGray"/>
              </w:rPr>
              <w:t>6711</w:t>
            </w:r>
          </w:p>
        </w:tc>
        <w:tc>
          <w:tcPr>
            <w:tcW w:w="992" w:type="dxa"/>
            <w:tcBorders>
              <w:top w:val="single" w:sz="4" w:space="0" w:color="auto"/>
              <w:left w:val="single" w:sz="4" w:space="0" w:color="auto"/>
              <w:bottom w:val="single" w:sz="4" w:space="0" w:color="auto"/>
              <w:right w:val="single" w:sz="4" w:space="0" w:color="auto"/>
            </w:tcBorders>
            <w:hideMark/>
          </w:tcPr>
          <w:p w14:paraId="0BE713BD" w14:textId="77777777" w:rsidR="0006074D" w:rsidRPr="00D034C9" w:rsidRDefault="0006074D" w:rsidP="009A3526">
            <w:pPr>
              <w:pStyle w:val="TAC"/>
              <w:rPr>
                <w:highlight w:val="lightGray"/>
              </w:rPr>
            </w:pPr>
            <w:r w:rsidRPr="00D034C9">
              <w:rPr>
                <w:highlight w:val="lightGray"/>
              </w:rPr>
              <w:t>536910</w:t>
            </w:r>
          </w:p>
        </w:tc>
        <w:tc>
          <w:tcPr>
            <w:tcW w:w="709" w:type="dxa"/>
            <w:tcBorders>
              <w:top w:val="single" w:sz="4" w:space="0" w:color="auto"/>
              <w:left w:val="single" w:sz="4" w:space="0" w:color="auto"/>
              <w:bottom w:val="single" w:sz="4" w:space="0" w:color="auto"/>
              <w:right w:val="single" w:sz="4" w:space="0" w:color="auto"/>
            </w:tcBorders>
            <w:hideMark/>
          </w:tcPr>
          <w:p w14:paraId="3AECE3F5" w14:textId="77777777" w:rsidR="0006074D" w:rsidRPr="00D034C9" w:rsidRDefault="0006074D" w:rsidP="009A3526">
            <w:pPr>
              <w:pStyle w:val="TAC"/>
              <w:rPr>
                <w:highlight w:val="lightGray"/>
              </w:rPr>
            </w:pPr>
            <w:r w:rsidRPr="00D034C9">
              <w:rPr>
                <w:highlight w:val="lightGray"/>
              </w:rPr>
              <w:t>18</w:t>
            </w:r>
          </w:p>
        </w:tc>
        <w:tc>
          <w:tcPr>
            <w:tcW w:w="851" w:type="dxa"/>
            <w:tcBorders>
              <w:top w:val="single" w:sz="4" w:space="0" w:color="auto"/>
              <w:left w:val="single" w:sz="4" w:space="0" w:color="auto"/>
              <w:bottom w:val="single" w:sz="4" w:space="0" w:color="auto"/>
              <w:right w:val="single" w:sz="4" w:space="0" w:color="auto"/>
            </w:tcBorders>
            <w:hideMark/>
          </w:tcPr>
          <w:p w14:paraId="2CF2093B"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5C58E8B6" w14:textId="77777777" w:rsidR="0006074D" w:rsidRPr="00D034C9" w:rsidRDefault="0006074D" w:rsidP="009A3526">
            <w:pPr>
              <w:pStyle w:val="TAC"/>
              <w:rPr>
                <w:highlight w:val="lightGray"/>
              </w:rPr>
            </w:pPr>
            <w:r w:rsidRPr="00D034C9">
              <w:rPr>
                <w:highlight w:val="lightGray"/>
              </w:rPr>
              <w:t>0 (5)</w:t>
            </w:r>
          </w:p>
        </w:tc>
        <w:tc>
          <w:tcPr>
            <w:tcW w:w="992" w:type="dxa"/>
            <w:tcBorders>
              <w:top w:val="single" w:sz="4" w:space="0" w:color="auto"/>
              <w:left w:val="single" w:sz="4" w:space="0" w:color="auto"/>
              <w:bottom w:val="single" w:sz="4" w:space="0" w:color="auto"/>
              <w:right w:val="single" w:sz="4" w:space="0" w:color="auto"/>
            </w:tcBorders>
            <w:hideMark/>
          </w:tcPr>
          <w:p w14:paraId="59E46482" w14:textId="77777777" w:rsidR="0006074D" w:rsidRPr="00D034C9" w:rsidRDefault="0006074D" w:rsidP="009A3526">
            <w:pPr>
              <w:pStyle w:val="TAC"/>
              <w:rPr>
                <w:highlight w:val="lightGray"/>
              </w:rPr>
            </w:pPr>
            <w:r w:rsidRPr="00D034C9">
              <w:rPr>
                <w:highlight w:val="lightGray"/>
              </w:rPr>
              <w:t>1018</w:t>
            </w:r>
          </w:p>
        </w:tc>
      </w:tr>
      <w:tr w:rsidR="0006074D" w:rsidRPr="00D034C9" w14:paraId="33D14148" w14:textId="77777777" w:rsidTr="009A3526">
        <w:tc>
          <w:tcPr>
            <w:tcW w:w="789" w:type="dxa"/>
            <w:tcBorders>
              <w:top w:val="nil"/>
              <w:left w:val="single" w:sz="4" w:space="0" w:color="auto"/>
              <w:bottom w:val="nil"/>
              <w:right w:val="single" w:sz="4" w:space="0" w:color="auto"/>
            </w:tcBorders>
          </w:tcPr>
          <w:p w14:paraId="130E0645"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C134210"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29DA0DBF"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2D4E1920"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2826B811" w14:textId="77777777" w:rsidR="0006074D" w:rsidRPr="00D034C9" w:rsidRDefault="0006074D" w:rsidP="009A3526">
            <w:pPr>
              <w:pStyle w:val="TAC"/>
              <w:rPr>
                <w:highlight w:val="lightGray"/>
              </w:rPr>
            </w:pPr>
            <w:r w:rsidRPr="00D034C9">
              <w:rPr>
                <w:highlight w:val="lightGray"/>
              </w:rPr>
              <w:t>2505</w:t>
            </w:r>
          </w:p>
        </w:tc>
        <w:tc>
          <w:tcPr>
            <w:tcW w:w="992" w:type="dxa"/>
            <w:tcBorders>
              <w:top w:val="single" w:sz="4" w:space="0" w:color="auto"/>
              <w:left w:val="single" w:sz="4" w:space="0" w:color="auto"/>
              <w:bottom w:val="single" w:sz="4" w:space="0" w:color="auto"/>
              <w:right w:val="single" w:sz="4" w:space="0" w:color="auto"/>
            </w:tcBorders>
            <w:hideMark/>
          </w:tcPr>
          <w:p w14:paraId="70703D0A" w14:textId="77777777" w:rsidR="0006074D" w:rsidRPr="00D034C9" w:rsidRDefault="0006074D" w:rsidP="009A3526">
            <w:pPr>
              <w:pStyle w:val="TAC"/>
              <w:rPr>
                <w:highlight w:val="lightGray"/>
              </w:rPr>
            </w:pPr>
            <w:r w:rsidRPr="00D034C9">
              <w:rPr>
                <w:highlight w:val="lightGray"/>
              </w:rPr>
              <w:t>501000</w:t>
            </w:r>
          </w:p>
        </w:tc>
        <w:tc>
          <w:tcPr>
            <w:tcW w:w="993" w:type="dxa"/>
            <w:tcBorders>
              <w:top w:val="single" w:sz="4" w:space="0" w:color="auto"/>
              <w:left w:val="single" w:sz="4" w:space="0" w:color="auto"/>
              <w:bottom w:val="single" w:sz="4" w:space="0" w:color="auto"/>
              <w:right w:val="single" w:sz="4" w:space="0" w:color="auto"/>
            </w:tcBorders>
            <w:hideMark/>
          </w:tcPr>
          <w:p w14:paraId="1CE292CF" w14:textId="77777777" w:rsidR="0006074D" w:rsidRPr="00D034C9" w:rsidRDefault="0006074D" w:rsidP="009A3526">
            <w:pPr>
              <w:pStyle w:val="TAC"/>
              <w:rPr>
                <w:highlight w:val="lightGray"/>
              </w:rPr>
            </w:pPr>
            <w:r w:rsidRPr="00D034C9">
              <w:rPr>
                <w:highlight w:val="lightGray"/>
              </w:rPr>
              <w:t>2500.68</w:t>
            </w:r>
          </w:p>
        </w:tc>
        <w:tc>
          <w:tcPr>
            <w:tcW w:w="992" w:type="dxa"/>
            <w:tcBorders>
              <w:top w:val="single" w:sz="4" w:space="0" w:color="auto"/>
              <w:left w:val="single" w:sz="4" w:space="0" w:color="auto"/>
              <w:bottom w:val="single" w:sz="4" w:space="0" w:color="auto"/>
              <w:right w:val="single" w:sz="4" w:space="0" w:color="auto"/>
            </w:tcBorders>
            <w:hideMark/>
          </w:tcPr>
          <w:p w14:paraId="3B26D183" w14:textId="77777777" w:rsidR="0006074D" w:rsidRPr="00D034C9" w:rsidRDefault="0006074D" w:rsidP="009A3526">
            <w:pPr>
              <w:pStyle w:val="TAC"/>
              <w:rPr>
                <w:highlight w:val="lightGray"/>
              </w:rPr>
            </w:pPr>
            <w:r w:rsidRPr="00D034C9">
              <w:rPr>
                <w:highlight w:val="lightGray"/>
              </w:rPr>
              <w:t>500136</w:t>
            </w:r>
          </w:p>
        </w:tc>
        <w:tc>
          <w:tcPr>
            <w:tcW w:w="992" w:type="dxa"/>
            <w:tcBorders>
              <w:top w:val="single" w:sz="4" w:space="0" w:color="auto"/>
              <w:left w:val="single" w:sz="4" w:space="0" w:color="auto"/>
              <w:bottom w:val="single" w:sz="4" w:space="0" w:color="auto"/>
              <w:right w:val="single" w:sz="4" w:space="0" w:color="auto"/>
            </w:tcBorders>
            <w:hideMark/>
          </w:tcPr>
          <w:p w14:paraId="5B405EE9"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4F86060E"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63A33920"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07D36C00"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54E2FAA4"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22B639BA"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43D1475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EABE732" w14:textId="77777777" w:rsidR="0006074D" w:rsidRPr="00D034C9" w:rsidRDefault="0006074D" w:rsidP="009A3526">
            <w:pPr>
              <w:pStyle w:val="TAC"/>
              <w:rPr>
                <w:highlight w:val="lightGray"/>
              </w:rPr>
            </w:pPr>
            <w:r w:rsidRPr="00D034C9">
              <w:rPr>
                <w:highlight w:val="lightGray"/>
              </w:rPr>
              <w:t>-</w:t>
            </w:r>
          </w:p>
        </w:tc>
      </w:tr>
      <w:tr w:rsidR="0006074D" w:rsidRPr="00D034C9" w14:paraId="282B9051" w14:textId="77777777" w:rsidTr="009A3526">
        <w:tc>
          <w:tcPr>
            <w:tcW w:w="789" w:type="dxa"/>
            <w:tcBorders>
              <w:top w:val="nil"/>
              <w:left w:val="single" w:sz="4" w:space="0" w:color="auto"/>
              <w:bottom w:val="nil"/>
              <w:right w:val="single" w:sz="4" w:space="0" w:color="auto"/>
            </w:tcBorders>
          </w:tcPr>
          <w:p w14:paraId="7DC23202"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E05622D"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4F941E1B"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0053CFC6"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2A5689DE"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54F3C032"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26212F62" w14:textId="77777777" w:rsidR="0006074D" w:rsidRPr="00D034C9" w:rsidRDefault="0006074D" w:rsidP="009A3526">
            <w:pPr>
              <w:pStyle w:val="TAC"/>
              <w:rPr>
                <w:highlight w:val="lightGray"/>
              </w:rPr>
            </w:pPr>
            <w:r w:rsidRPr="00D034C9">
              <w:rPr>
                <w:highlight w:val="lightGray"/>
              </w:rPr>
              <w:t>2349.24</w:t>
            </w:r>
          </w:p>
        </w:tc>
        <w:tc>
          <w:tcPr>
            <w:tcW w:w="992" w:type="dxa"/>
            <w:tcBorders>
              <w:top w:val="single" w:sz="4" w:space="0" w:color="auto"/>
              <w:left w:val="single" w:sz="4" w:space="0" w:color="auto"/>
              <w:bottom w:val="single" w:sz="4" w:space="0" w:color="auto"/>
              <w:right w:val="single" w:sz="4" w:space="0" w:color="auto"/>
            </w:tcBorders>
            <w:hideMark/>
          </w:tcPr>
          <w:p w14:paraId="622387AF" w14:textId="77777777" w:rsidR="0006074D" w:rsidRPr="00D034C9" w:rsidRDefault="0006074D" w:rsidP="009A3526">
            <w:pPr>
              <w:pStyle w:val="TAC"/>
              <w:rPr>
                <w:highlight w:val="lightGray"/>
              </w:rPr>
            </w:pPr>
            <w:r w:rsidRPr="00D034C9">
              <w:rPr>
                <w:highlight w:val="lightGray"/>
              </w:rPr>
              <w:t>469848</w:t>
            </w:r>
          </w:p>
        </w:tc>
        <w:tc>
          <w:tcPr>
            <w:tcW w:w="992" w:type="dxa"/>
            <w:tcBorders>
              <w:top w:val="single" w:sz="4" w:space="0" w:color="auto"/>
              <w:left w:val="single" w:sz="4" w:space="0" w:color="auto"/>
              <w:bottom w:val="single" w:sz="4" w:space="0" w:color="auto"/>
              <w:right w:val="single" w:sz="4" w:space="0" w:color="auto"/>
            </w:tcBorders>
            <w:hideMark/>
          </w:tcPr>
          <w:p w14:paraId="0819308D"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49683AE2"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EA7C9A4"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5EF74BD"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0E5E608A"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55AA347F"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7DACC5F9"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833D97D" w14:textId="77777777" w:rsidR="0006074D" w:rsidRPr="00D034C9" w:rsidRDefault="0006074D" w:rsidP="009A3526">
            <w:pPr>
              <w:pStyle w:val="TAC"/>
              <w:rPr>
                <w:highlight w:val="lightGray"/>
              </w:rPr>
            </w:pPr>
            <w:r w:rsidRPr="00D034C9">
              <w:rPr>
                <w:highlight w:val="lightGray"/>
              </w:rPr>
              <w:t>-</w:t>
            </w:r>
          </w:p>
        </w:tc>
      </w:tr>
      <w:tr w:rsidR="0006074D" w:rsidRPr="00D034C9" w14:paraId="427C4B55" w14:textId="77777777" w:rsidTr="009A3526">
        <w:tc>
          <w:tcPr>
            <w:tcW w:w="789" w:type="dxa"/>
            <w:tcBorders>
              <w:top w:val="nil"/>
              <w:left w:val="single" w:sz="4" w:space="0" w:color="auto"/>
              <w:bottom w:val="single" w:sz="4" w:space="0" w:color="auto"/>
              <w:right w:val="single" w:sz="4" w:space="0" w:color="auto"/>
            </w:tcBorders>
          </w:tcPr>
          <w:p w14:paraId="2A4C293A"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46D65995"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283775DB"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72B12C65"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120116BB" w14:textId="77777777" w:rsidR="0006074D" w:rsidRPr="00D034C9" w:rsidRDefault="0006074D" w:rsidP="009A3526">
            <w:pPr>
              <w:pStyle w:val="TAC"/>
              <w:rPr>
                <w:highlight w:val="lightGray"/>
              </w:rPr>
            </w:pPr>
            <w:r w:rsidRPr="00D034C9">
              <w:rPr>
                <w:highlight w:val="lightGray"/>
              </w:rPr>
              <w:t>2565</w:t>
            </w:r>
          </w:p>
        </w:tc>
        <w:tc>
          <w:tcPr>
            <w:tcW w:w="992" w:type="dxa"/>
            <w:tcBorders>
              <w:top w:val="single" w:sz="4" w:space="0" w:color="auto"/>
              <w:left w:val="single" w:sz="4" w:space="0" w:color="auto"/>
              <w:bottom w:val="single" w:sz="4" w:space="0" w:color="auto"/>
              <w:right w:val="single" w:sz="4" w:space="0" w:color="auto"/>
            </w:tcBorders>
            <w:hideMark/>
          </w:tcPr>
          <w:p w14:paraId="4ED1B71C" w14:textId="77777777" w:rsidR="0006074D" w:rsidRPr="00D034C9" w:rsidRDefault="0006074D" w:rsidP="009A3526">
            <w:pPr>
              <w:pStyle w:val="TAC"/>
              <w:rPr>
                <w:highlight w:val="lightGray"/>
              </w:rPr>
            </w:pPr>
            <w:r w:rsidRPr="00D034C9">
              <w:rPr>
                <w:highlight w:val="lightGray"/>
              </w:rPr>
              <w:t>513000</w:t>
            </w:r>
          </w:p>
        </w:tc>
        <w:tc>
          <w:tcPr>
            <w:tcW w:w="993" w:type="dxa"/>
            <w:tcBorders>
              <w:top w:val="single" w:sz="4" w:space="0" w:color="auto"/>
              <w:left w:val="single" w:sz="4" w:space="0" w:color="auto"/>
              <w:bottom w:val="single" w:sz="4" w:space="0" w:color="auto"/>
              <w:right w:val="single" w:sz="4" w:space="0" w:color="auto"/>
            </w:tcBorders>
            <w:hideMark/>
          </w:tcPr>
          <w:p w14:paraId="5E6A8955" w14:textId="77777777" w:rsidR="0006074D" w:rsidRPr="00D034C9" w:rsidRDefault="0006074D" w:rsidP="009A3526">
            <w:pPr>
              <w:pStyle w:val="TAC"/>
              <w:rPr>
                <w:highlight w:val="lightGray"/>
              </w:rPr>
            </w:pPr>
            <w:r w:rsidRPr="00D034C9">
              <w:rPr>
                <w:highlight w:val="lightGray"/>
              </w:rPr>
              <w:t>2558.52</w:t>
            </w:r>
          </w:p>
        </w:tc>
        <w:tc>
          <w:tcPr>
            <w:tcW w:w="992" w:type="dxa"/>
            <w:tcBorders>
              <w:top w:val="single" w:sz="4" w:space="0" w:color="auto"/>
              <w:left w:val="single" w:sz="4" w:space="0" w:color="auto"/>
              <w:bottom w:val="single" w:sz="4" w:space="0" w:color="auto"/>
              <w:right w:val="single" w:sz="4" w:space="0" w:color="auto"/>
            </w:tcBorders>
            <w:hideMark/>
          </w:tcPr>
          <w:p w14:paraId="38236BC1" w14:textId="77777777" w:rsidR="0006074D" w:rsidRPr="00D034C9" w:rsidRDefault="0006074D" w:rsidP="009A3526">
            <w:pPr>
              <w:pStyle w:val="TAC"/>
              <w:rPr>
                <w:highlight w:val="lightGray"/>
              </w:rPr>
            </w:pPr>
            <w:r w:rsidRPr="00D034C9">
              <w:rPr>
                <w:highlight w:val="lightGray"/>
              </w:rPr>
              <w:t>511704</w:t>
            </w:r>
          </w:p>
        </w:tc>
        <w:tc>
          <w:tcPr>
            <w:tcW w:w="992" w:type="dxa"/>
            <w:tcBorders>
              <w:top w:val="single" w:sz="4" w:space="0" w:color="auto"/>
              <w:left w:val="single" w:sz="4" w:space="0" w:color="auto"/>
              <w:bottom w:val="single" w:sz="4" w:space="0" w:color="auto"/>
              <w:right w:val="single" w:sz="4" w:space="0" w:color="auto"/>
            </w:tcBorders>
            <w:hideMark/>
          </w:tcPr>
          <w:p w14:paraId="41E997D7"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3972ECF2"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8F8D197"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C8D40E2"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61FEEC53"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0BBD1E46"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713F090B"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1A4ACBE2" w14:textId="77777777" w:rsidR="0006074D" w:rsidRPr="00D034C9" w:rsidRDefault="0006074D" w:rsidP="009A3526">
            <w:pPr>
              <w:pStyle w:val="TAC"/>
              <w:rPr>
                <w:highlight w:val="lightGray"/>
              </w:rPr>
            </w:pPr>
            <w:r w:rsidRPr="00D034C9">
              <w:rPr>
                <w:highlight w:val="lightGray"/>
              </w:rPr>
              <w:t>-</w:t>
            </w:r>
          </w:p>
        </w:tc>
      </w:tr>
      <w:tr w:rsidR="0006074D" w:rsidRPr="00D034C9" w14:paraId="592CCCD2" w14:textId="77777777" w:rsidTr="009A3526">
        <w:tc>
          <w:tcPr>
            <w:tcW w:w="789" w:type="dxa"/>
            <w:tcBorders>
              <w:top w:val="single" w:sz="4" w:space="0" w:color="auto"/>
              <w:left w:val="single" w:sz="4" w:space="0" w:color="auto"/>
              <w:bottom w:val="nil"/>
              <w:right w:val="single" w:sz="4" w:space="0" w:color="auto"/>
            </w:tcBorders>
            <w:hideMark/>
          </w:tcPr>
          <w:p w14:paraId="3562D87E"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nil"/>
              <w:right w:val="single" w:sz="4" w:space="0" w:color="auto"/>
            </w:tcBorders>
            <w:hideMark/>
          </w:tcPr>
          <w:p w14:paraId="2C1820BB" w14:textId="77777777" w:rsidR="0006074D" w:rsidRPr="00D034C9" w:rsidRDefault="0006074D" w:rsidP="009A3526">
            <w:pPr>
              <w:pStyle w:val="TAC"/>
              <w:rPr>
                <w:highlight w:val="lightGray"/>
              </w:rPr>
            </w:pPr>
            <w:r w:rsidRPr="00D034C9">
              <w:rPr>
                <w:highlight w:val="lightGray"/>
              </w:rPr>
              <w:t>38</w:t>
            </w:r>
          </w:p>
        </w:tc>
        <w:tc>
          <w:tcPr>
            <w:tcW w:w="1134" w:type="dxa"/>
            <w:tcBorders>
              <w:top w:val="single" w:sz="4" w:space="0" w:color="auto"/>
              <w:left w:val="single" w:sz="4" w:space="0" w:color="auto"/>
              <w:bottom w:val="nil"/>
              <w:right w:val="single" w:sz="4" w:space="0" w:color="auto"/>
            </w:tcBorders>
            <w:hideMark/>
          </w:tcPr>
          <w:p w14:paraId="34AC804C"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58C2BFB2"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4240F292" w14:textId="77777777" w:rsidR="0006074D" w:rsidRPr="00D034C9" w:rsidRDefault="0006074D" w:rsidP="009A3526">
            <w:pPr>
              <w:pStyle w:val="TAC"/>
              <w:rPr>
                <w:highlight w:val="lightGray"/>
              </w:rPr>
            </w:pPr>
            <w:r w:rsidRPr="00D034C9">
              <w:rPr>
                <w:highlight w:val="lightGray"/>
              </w:rPr>
              <w:t>2627.5</w:t>
            </w:r>
          </w:p>
        </w:tc>
        <w:tc>
          <w:tcPr>
            <w:tcW w:w="992" w:type="dxa"/>
            <w:tcBorders>
              <w:top w:val="single" w:sz="4" w:space="0" w:color="auto"/>
              <w:left w:val="single" w:sz="4" w:space="0" w:color="auto"/>
              <w:bottom w:val="single" w:sz="4" w:space="0" w:color="auto"/>
              <w:right w:val="single" w:sz="4" w:space="0" w:color="auto"/>
            </w:tcBorders>
            <w:hideMark/>
          </w:tcPr>
          <w:p w14:paraId="50A69BE3" w14:textId="77777777" w:rsidR="0006074D" w:rsidRPr="00D034C9" w:rsidRDefault="0006074D" w:rsidP="009A3526">
            <w:pPr>
              <w:pStyle w:val="TAC"/>
              <w:rPr>
                <w:highlight w:val="lightGray"/>
              </w:rPr>
            </w:pPr>
            <w:r w:rsidRPr="00D034C9">
              <w:rPr>
                <w:highlight w:val="lightGray"/>
              </w:rPr>
              <w:t>525500</w:t>
            </w:r>
          </w:p>
        </w:tc>
        <w:tc>
          <w:tcPr>
            <w:tcW w:w="993" w:type="dxa"/>
            <w:tcBorders>
              <w:top w:val="single" w:sz="4" w:space="0" w:color="auto"/>
              <w:left w:val="single" w:sz="4" w:space="0" w:color="auto"/>
              <w:bottom w:val="single" w:sz="4" w:space="0" w:color="auto"/>
              <w:right w:val="single" w:sz="4" w:space="0" w:color="auto"/>
            </w:tcBorders>
            <w:hideMark/>
          </w:tcPr>
          <w:p w14:paraId="22B72CEE" w14:textId="77777777" w:rsidR="0006074D" w:rsidRPr="00D034C9" w:rsidRDefault="0006074D" w:rsidP="009A3526">
            <w:pPr>
              <w:pStyle w:val="TAC"/>
              <w:rPr>
                <w:highlight w:val="lightGray"/>
              </w:rPr>
            </w:pPr>
            <w:r w:rsidRPr="00D034C9">
              <w:rPr>
                <w:highlight w:val="lightGray"/>
              </w:rPr>
              <w:t>2620.66</w:t>
            </w:r>
          </w:p>
        </w:tc>
        <w:tc>
          <w:tcPr>
            <w:tcW w:w="992" w:type="dxa"/>
            <w:tcBorders>
              <w:top w:val="single" w:sz="4" w:space="0" w:color="auto"/>
              <w:left w:val="single" w:sz="4" w:space="0" w:color="auto"/>
              <w:bottom w:val="single" w:sz="4" w:space="0" w:color="auto"/>
              <w:right w:val="single" w:sz="4" w:space="0" w:color="auto"/>
            </w:tcBorders>
            <w:hideMark/>
          </w:tcPr>
          <w:p w14:paraId="68437BA7" w14:textId="77777777" w:rsidR="0006074D" w:rsidRPr="00D034C9" w:rsidRDefault="0006074D" w:rsidP="009A3526">
            <w:pPr>
              <w:pStyle w:val="TAC"/>
              <w:rPr>
                <w:highlight w:val="lightGray"/>
              </w:rPr>
            </w:pPr>
            <w:r w:rsidRPr="00D034C9">
              <w:rPr>
                <w:highlight w:val="lightGray"/>
              </w:rPr>
              <w:t>524132</w:t>
            </w:r>
          </w:p>
        </w:tc>
        <w:tc>
          <w:tcPr>
            <w:tcW w:w="992" w:type="dxa"/>
            <w:tcBorders>
              <w:top w:val="single" w:sz="4" w:space="0" w:color="auto"/>
              <w:left w:val="single" w:sz="4" w:space="0" w:color="auto"/>
              <w:bottom w:val="single" w:sz="4" w:space="0" w:color="auto"/>
              <w:right w:val="single" w:sz="4" w:space="0" w:color="auto"/>
            </w:tcBorders>
            <w:hideMark/>
          </w:tcPr>
          <w:p w14:paraId="7FEBA3A9"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0DF27D1D"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2AB6789C" w14:textId="77777777" w:rsidR="0006074D" w:rsidRPr="00D034C9" w:rsidRDefault="0006074D" w:rsidP="009A3526">
            <w:pPr>
              <w:pStyle w:val="TAC"/>
              <w:rPr>
                <w:highlight w:val="lightGray"/>
              </w:rPr>
            </w:pPr>
            <w:r w:rsidRPr="00D034C9">
              <w:rPr>
                <w:highlight w:val="lightGray"/>
              </w:rPr>
              <w:t>6562</w:t>
            </w:r>
          </w:p>
        </w:tc>
        <w:tc>
          <w:tcPr>
            <w:tcW w:w="992" w:type="dxa"/>
            <w:tcBorders>
              <w:top w:val="single" w:sz="4" w:space="0" w:color="auto"/>
              <w:left w:val="single" w:sz="4" w:space="0" w:color="auto"/>
              <w:bottom w:val="single" w:sz="4" w:space="0" w:color="auto"/>
              <w:right w:val="single" w:sz="4" w:space="0" w:color="auto"/>
            </w:tcBorders>
            <w:hideMark/>
          </w:tcPr>
          <w:p w14:paraId="353DBF8E" w14:textId="77777777" w:rsidR="0006074D" w:rsidRPr="00D034C9" w:rsidRDefault="0006074D" w:rsidP="009A3526">
            <w:pPr>
              <w:pStyle w:val="TAC"/>
              <w:rPr>
                <w:highlight w:val="lightGray"/>
              </w:rPr>
            </w:pPr>
            <w:r w:rsidRPr="00D034C9">
              <w:rPr>
                <w:highlight w:val="lightGray"/>
              </w:rPr>
              <w:t>524930</w:t>
            </w:r>
          </w:p>
        </w:tc>
        <w:tc>
          <w:tcPr>
            <w:tcW w:w="709" w:type="dxa"/>
            <w:tcBorders>
              <w:top w:val="single" w:sz="4" w:space="0" w:color="auto"/>
              <w:left w:val="single" w:sz="4" w:space="0" w:color="auto"/>
              <w:bottom w:val="single" w:sz="4" w:space="0" w:color="auto"/>
              <w:right w:val="single" w:sz="4" w:space="0" w:color="auto"/>
            </w:tcBorders>
            <w:hideMark/>
          </w:tcPr>
          <w:p w14:paraId="1CEA7DFC"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6AEFE664"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10666CDD" w14:textId="77777777" w:rsidR="0006074D" w:rsidRPr="00D034C9" w:rsidRDefault="0006074D" w:rsidP="009A3526">
            <w:pPr>
              <w:pStyle w:val="TAC"/>
              <w:rPr>
                <w:highlight w:val="lightGray"/>
              </w:rPr>
            </w:pPr>
            <w:r w:rsidRPr="00D034C9">
              <w:rPr>
                <w:highlight w:val="lightGray"/>
              </w:rPr>
              <w:t>1 (6)</w:t>
            </w:r>
          </w:p>
        </w:tc>
        <w:tc>
          <w:tcPr>
            <w:tcW w:w="992" w:type="dxa"/>
            <w:tcBorders>
              <w:top w:val="single" w:sz="4" w:space="0" w:color="auto"/>
              <w:left w:val="single" w:sz="4" w:space="0" w:color="auto"/>
              <w:bottom w:val="single" w:sz="4" w:space="0" w:color="auto"/>
              <w:right w:val="single" w:sz="4" w:space="0" w:color="auto"/>
            </w:tcBorders>
            <w:hideMark/>
          </w:tcPr>
          <w:p w14:paraId="446B085E" w14:textId="77777777" w:rsidR="0006074D" w:rsidRPr="00D034C9" w:rsidRDefault="0006074D" w:rsidP="009A3526">
            <w:pPr>
              <w:pStyle w:val="TAC"/>
              <w:rPr>
                <w:highlight w:val="lightGray"/>
              </w:rPr>
            </w:pPr>
            <w:r w:rsidRPr="00D034C9">
              <w:rPr>
                <w:highlight w:val="lightGray"/>
              </w:rPr>
              <w:t>12</w:t>
            </w:r>
          </w:p>
        </w:tc>
      </w:tr>
      <w:tr w:rsidR="0006074D" w:rsidRPr="00D034C9" w14:paraId="435D4FA7" w14:textId="77777777" w:rsidTr="009A3526">
        <w:tc>
          <w:tcPr>
            <w:tcW w:w="789" w:type="dxa"/>
            <w:tcBorders>
              <w:top w:val="nil"/>
              <w:left w:val="single" w:sz="4" w:space="0" w:color="auto"/>
              <w:bottom w:val="nil"/>
              <w:right w:val="single" w:sz="4" w:space="0" w:color="auto"/>
            </w:tcBorders>
          </w:tcPr>
          <w:p w14:paraId="26BA89DA"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D4749CF"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12E76D55"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35A1544"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41EEC52B"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000ED8F1"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54A5529E" w14:textId="77777777" w:rsidR="0006074D" w:rsidRPr="00D034C9" w:rsidRDefault="0006074D" w:rsidP="009A3526">
            <w:pPr>
              <w:pStyle w:val="TAC"/>
              <w:rPr>
                <w:highlight w:val="lightGray"/>
              </w:rPr>
            </w:pPr>
            <w:r w:rsidRPr="00D034C9">
              <w:rPr>
                <w:highlight w:val="lightGray"/>
              </w:rPr>
              <w:t>2611.44</w:t>
            </w:r>
          </w:p>
        </w:tc>
        <w:tc>
          <w:tcPr>
            <w:tcW w:w="992" w:type="dxa"/>
            <w:tcBorders>
              <w:top w:val="single" w:sz="4" w:space="0" w:color="auto"/>
              <w:left w:val="single" w:sz="4" w:space="0" w:color="auto"/>
              <w:bottom w:val="single" w:sz="4" w:space="0" w:color="auto"/>
              <w:right w:val="single" w:sz="4" w:space="0" w:color="auto"/>
            </w:tcBorders>
            <w:hideMark/>
          </w:tcPr>
          <w:p w14:paraId="655F52A9" w14:textId="77777777" w:rsidR="0006074D" w:rsidRPr="00D034C9" w:rsidRDefault="0006074D" w:rsidP="009A3526">
            <w:pPr>
              <w:pStyle w:val="TAC"/>
              <w:rPr>
                <w:highlight w:val="lightGray"/>
              </w:rPr>
            </w:pPr>
            <w:r w:rsidRPr="00D034C9">
              <w:rPr>
                <w:highlight w:val="lightGray"/>
              </w:rPr>
              <w:t>522288</w:t>
            </w:r>
          </w:p>
        </w:tc>
        <w:tc>
          <w:tcPr>
            <w:tcW w:w="992" w:type="dxa"/>
            <w:tcBorders>
              <w:top w:val="single" w:sz="4" w:space="0" w:color="auto"/>
              <w:left w:val="single" w:sz="4" w:space="0" w:color="auto"/>
              <w:bottom w:val="single" w:sz="4" w:space="0" w:color="auto"/>
              <w:right w:val="single" w:sz="4" w:space="0" w:color="auto"/>
            </w:tcBorders>
            <w:hideMark/>
          </w:tcPr>
          <w:p w14:paraId="14F30E04"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4B6D6327"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E81B5BF" w14:textId="77777777" w:rsidR="0006074D" w:rsidRPr="00D034C9" w:rsidRDefault="0006074D" w:rsidP="009A3526">
            <w:pPr>
              <w:pStyle w:val="TAC"/>
              <w:rPr>
                <w:highlight w:val="lightGray"/>
              </w:rPr>
            </w:pPr>
            <w:r w:rsidRPr="00D034C9">
              <w:rPr>
                <w:highlight w:val="lightGray"/>
              </w:rPr>
              <w:t>6630</w:t>
            </w:r>
          </w:p>
        </w:tc>
        <w:tc>
          <w:tcPr>
            <w:tcW w:w="992" w:type="dxa"/>
            <w:tcBorders>
              <w:top w:val="single" w:sz="4" w:space="0" w:color="auto"/>
              <w:left w:val="single" w:sz="4" w:space="0" w:color="auto"/>
              <w:bottom w:val="single" w:sz="4" w:space="0" w:color="auto"/>
              <w:right w:val="single" w:sz="4" w:space="0" w:color="auto"/>
            </w:tcBorders>
            <w:hideMark/>
          </w:tcPr>
          <w:p w14:paraId="11262D6B" w14:textId="77777777" w:rsidR="0006074D" w:rsidRPr="00D034C9" w:rsidRDefault="0006074D" w:rsidP="009A3526">
            <w:pPr>
              <w:pStyle w:val="TAC"/>
              <w:rPr>
                <w:highlight w:val="lightGray"/>
              </w:rPr>
            </w:pPr>
            <w:r w:rsidRPr="00D034C9">
              <w:rPr>
                <w:highlight w:val="lightGray"/>
              </w:rPr>
              <w:t>530430</w:t>
            </w:r>
          </w:p>
        </w:tc>
        <w:tc>
          <w:tcPr>
            <w:tcW w:w="709" w:type="dxa"/>
            <w:tcBorders>
              <w:top w:val="single" w:sz="4" w:space="0" w:color="auto"/>
              <w:left w:val="single" w:sz="4" w:space="0" w:color="auto"/>
              <w:bottom w:val="single" w:sz="4" w:space="0" w:color="auto"/>
              <w:right w:val="single" w:sz="4" w:space="0" w:color="auto"/>
            </w:tcBorders>
            <w:hideMark/>
          </w:tcPr>
          <w:p w14:paraId="00A90ADC"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70125B1B"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0B3E1C11" w14:textId="77777777" w:rsidR="0006074D" w:rsidRPr="00D034C9" w:rsidRDefault="0006074D" w:rsidP="009A3526">
            <w:pPr>
              <w:pStyle w:val="TAC"/>
              <w:rPr>
                <w:highlight w:val="lightGray"/>
              </w:rPr>
            </w:pPr>
            <w:r w:rsidRPr="00D034C9">
              <w:rPr>
                <w:highlight w:val="lightGray"/>
              </w:rPr>
              <w:t>1 (6)</w:t>
            </w:r>
          </w:p>
        </w:tc>
        <w:tc>
          <w:tcPr>
            <w:tcW w:w="992" w:type="dxa"/>
            <w:tcBorders>
              <w:top w:val="single" w:sz="4" w:space="0" w:color="auto"/>
              <w:left w:val="single" w:sz="4" w:space="0" w:color="auto"/>
              <w:bottom w:val="single" w:sz="4" w:space="0" w:color="auto"/>
              <w:right w:val="single" w:sz="4" w:space="0" w:color="auto"/>
            </w:tcBorders>
            <w:hideMark/>
          </w:tcPr>
          <w:p w14:paraId="68C75D90" w14:textId="77777777" w:rsidR="0006074D" w:rsidRPr="00D034C9" w:rsidRDefault="0006074D" w:rsidP="009A3526">
            <w:pPr>
              <w:pStyle w:val="TAC"/>
              <w:rPr>
                <w:highlight w:val="lightGray"/>
              </w:rPr>
            </w:pPr>
            <w:r w:rsidRPr="00D034C9">
              <w:rPr>
                <w:highlight w:val="lightGray"/>
              </w:rPr>
              <w:t>216</w:t>
            </w:r>
          </w:p>
        </w:tc>
      </w:tr>
      <w:tr w:rsidR="0006074D" w:rsidRPr="00D034C9" w14:paraId="2FD77246" w14:textId="77777777" w:rsidTr="009A3526">
        <w:tc>
          <w:tcPr>
            <w:tcW w:w="789" w:type="dxa"/>
            <w:tcBorders>
              <w:top w:val="nil"/>
              <w:left w:val="single" w:sz="4" w:space="0" w:color="auto"/>
              <w:bottom w:val="nil"/>
              <w:right w:val="single" w:sz="4" w:space="0" w:color="auto"/>
            </w:tcBorders>
          </w:tcPr>
          <w:p w14:paraId="6DC59A8C"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50C6E7BE"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79B539AA"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38722033"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0D4A1EAB" w14:textId="77777777" w:rsidR="0006074D" w:rsidRPr="00D034C9" w:rsidRDefault="0006074D" w:rsidP="009A3526">
            <w:pPr>
              <w:pStyle w:val="TAC"/>
              <w:rPr>
                <w:highlight w:val="lightGray"/>
              </w:rPr>
            </w:pPr>
            <w:r w:rsidRPr="00D034C9">
              <w:rPr>
                <w:highlight w:val="lightGray"/>
              </w:rPr>
              <w:t>2682.5</w:t>
            </w:r>
          </w:p>
        </w:tc>
        <w:tc>
          <w:tcPr>
            <w:tcW w:w="992" w:type="dxa"/>
            <w:tcBorders>
              <w:top w:val="single" w:sz="4" w:space="0" w:color="auto"/>
              <w:left w:val="single" w:sz="4" w:space="0" w:color="auto"/>
              <w:bottom w:val="single" w:sz="4" w:space="0" w:color="auto"/>
              <w:right w:val="single" w:sz="4" w:space="0" w:color="auto"/>
            </w:tcBorders>
            <w:hideMark/>
          </w:tcPr>
          <w:p w14:paraId="6F874D4D" w14:textId="77777777" w:rsidR="0006074D" w:rsidRPr="00D034C9" w:rsidRDefault="0006074D" w:rsidP="009A3526">
            <w:pPr>
              <w:pStyle w:val="TAC"/>
              <w:rPr>
                <w:highlight w:val="lightGray"/>
              </w:rPr>
            </w:pPr>
            <w:r w:rsidRPr="00D034C9">
              <w:rPr>
                <w:highlight w:val="lightGray"/>
              </w:rPr>
              <w:t>536500</w:t>
            </w:r>
          </w:p>
        </w:tc>
        <w:tc>
          <w:tcPr>
            <w:tcW w:w="993" w:type="dxa"/>
            <w:tcBorders>
              <w:top w:val="single" w:sz="4" w:space="0" w:color="auto"/>
              <w:left w:val="single" w:sz="4" w:space="0" w:color="auto"/>
              <w:bottom w:val="single" w:sz="4" w:space="0" w:color="auto"/>
              <w:right w:val="single" w:sz="4" w:space="0" w:color="auto"/>
            </w:tcBorders>
            <w:hideMark/>
          </w:tcPr>
          <w:p w14:paraId="34AD723E" w14:textId="77777777" w:rsidR="0006074D" w:rsidRPr="00D034C9" w:rsidRDefault="0006074D" w:rsidP="009A3526">
            <w:pPr>
              <w:pStyle w:val="TAC"/>
              <w:rPr>
                <w:highlight w:val="lightGray"/>
              </w:rPr>
            </w:pPr>
            <w:r w:rsidRPr="00D034C9">
              <w:rPr>
                <w:highlight w:val="lightGray"/>
              </w:rPr>
              <w:t>2494.22</w:t>
            </w:r>
          </w:p>
        </w:tc>
        <w:tc>
          <w:tcPr>
            <w:tcW w:w="992" w:type="dxa"/>
            <w:tcBorders>
              <w:top w:val="single" w:sz="4" w:space="0" w:color="auto"/>
              <w:left w:val="single" w:sz="4" w:space="0" w:color="auto"/>
              <w:bottom w:val="single" w:sz="4" w:space="0" w:color="auto"/>
              <w:right w:val="single" w:sz="4" w:space="0" w:color="auto"/>
            </w:tcBorders>
            <w:hideMark/>
          </w:tcPr>
          <w:p w14:paraId="7D048452" w14:textId="77777777" w:rsidR="0006074D" w:rsidRPr="00D034C9" w:rsidRDefault="0006074D" w:rsidP="009A3526">
            <w:pPr>
              <w:pStyle w:val="TAC"/>
              <w:rPr>
                <w:highlight w:val="lightGray"/>
              </w:rPr>
            </w:pPr>
            <w:r w:rsidRPr="00D034C9">
              <w:rPr>
                <w:highlight w:val="lightGray"/>
              </w:rPr>
              <w:t>498844</w:t>
            </w:r>
          </w:p>
        </w:tc>
        <w:tc>
          <w:tcPr>
            <w:tcW w:w="992" w:type="dxa"/>
            <w:tcBorders>
              <w:top w:val="single" w:sz="4" w:space="0" w:color="auto"/>
              <w:left w:val="single" w:sz="4" w:space="0" w:color="auto"/>
              <w:bottom w:val="single" w:sz="4" w:space="0" w:color="auto"/>
              <w:right w:val="single" w:sz="4" w:space="0" w:color="auto"/>
            </w:tcBorders>
            <w:hideMark/>
          </w:tcPr>
          <w:p w14:paraId="315528CA"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2B0A8F8C"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F31B03F" w14:textId="77777777" w:rsidR="0006074D" w:rsidRPr="00D034C9" w:rsidRDefault="0006074D" w:rsidP="009A3526">
            <w:pPr>
              <w:pStyle w:val="TAC"/>
              <w:rPr>
                <w:highlight w:val="lightGray"/>
              </w:rPr>
            </w:pPr>
            <w:r w:rsidRPr="00D034C9">
              <w:rPr>
                <w:highlight w:val="lightGray"/>
              </w:rPr>
              <w:t>6698</w:t>
            </w:r>
          </w:p>
        </w:tc>
        <w:tc>
          <w:tcPr>
            <w:tcW w:w="992" w:type="dxa"/>
            <w:tcBorders>
              <w:top w:val="single" w:sz="4" w:space="0" w:color="auto"/>
              <w:left w:val="single" w:sz="4" w:space="0" w:color="auto"/>
              <w:bottom w:val="single" w:sz="4" w:space="0" w:color="auto"/>
              <w:right w:val="single" w:sz="4" w:space="0" w:color="auto"/>
            </w:tcBorders>
            <w:hideMark/>
          </w:tcPr>
          <w:p w14:paraId="4043382E" w14:textId="77777777" w:rsidR="0006074D" w:rsidRPr="00D034C9" w:rsidRDefault="0006074D" w:rsidP="009A3526">
            <w:pPr>
              <w:pStyle w:val="TAC"/>
              <w:rPr>
                <w:highlight w:val="lightGray"/>
              </w:rPr>
            </w:pPr>
            <w:r w:rsidRPr="00D034C9">
              <w:rPr>
                <w:highlight w:val="lightGray"/>
              </w:rPr>
              <w:t>535930</w:t>
            </w:r>
          </w:p>
        </w:tc>
        <w:tc>
          <w:tcPr>
            <w:tcW w:w="709" w:type="dxa"/>
            <w:tcBorders>
              <w:top w:val="single" w:sz="4" w:space="0" w:color="auto"/>
              <w:left w:val="single" w:sz="4" w:space="0" w:color="auto"/>
              <w:bottom w:val="single" w:sz="4" w:space="0" w:color="auto"/>
              <w:right w:val="single" w:sz="4" w:space="0" w:color="auto"/>
            </w:tcBorders>
            <w:hideMark/>
          </w:tcPr>
          <w:p w14:paraId="6DCF07A3"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3A64EAA2"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4C8A0A6A" w14:textId="77777777" w:rsidR="0006074D" w:rsidRPr="00D034C9" w:rsidRDefault="0006074D" w:rsidP="009A3526">
            <w:pPr>
              <w:pStyle w:val="TAC"/>
              <w:rPr>
                <w:highlight w:val="lightGray"/>
              </w:rPr>
            </w:pPr>
            <w:r w:rsidRPr="00D034C9">
              <w:rPr>
                <w:highlight w:val="lightGray"/>
              </w:rPr>
              <w:t>1 (6)</w:t>
            </w:r>
          </w:p>
        </w:tc>
        <w:tc>
          <w:tcPr>
            <w:tcW w:w="992" w:type="dxa"/>
            <w:tcBorders>
              <w:top w:val="single" w:sz="4" w:space="0" w:color="auto"/>
              <w:left w:val="single" w:sz="4" w:space="0" w:color="auto"/>
              <w:bottom w:val="single" w:sz="4" w:space="0" w:color="auto"/>
              <w:right w:val="single" w:sz="4" w:space="0" w:color="auto"/>
            </w:tcBorders>
            <w:hideMark/>
          </w:tcPr>
          <w:p w14:paraId="66BE5BDF" w14:textId="77777777" w:rsidR="0006074D" w:rsidRPr="00D034C9" w:rsidRDefault="0006074D" w:rsidP="009A3526">
            <w:pPr>
              <w:pStyle w:val="TAC"/>
              <w:rPr>
                <w:highlight w:val="lightGray"/>
              </w:rPr>
            </w:pPr>
            <w:r w:rsidRPr="00D034C9">
              <w:rPr>
                <w:highlight w:val="lightGray"/>
              </w:rPr>
              <w:t>1020</w:t>
            </w:r>
          </w:p>
        </w:tc>
      </w:tr>
      <w:tr w:rsidR="0006074D" w:rsidRPr="00D034C9" w14:paraId="624209E1" w14:textId="77777777" w:rsidTr="009A3526">
        <w:tc>
          <w:tcPr>
            <w:tcW w:w="789" w:type="dxa"/>
            <w:tcBorders>
              <w:top w:val="nil"/>
              <w:left w:val="single" w:sz="4" w:space="0" w:color="auto"/>
              <w:bottom w:val="nil"/>
              <w:right w:val="single" w:sz="4" w:space="0" w:color="auto"/>
            </w:tcBorders>
          </w:tcPr>
          <w:p w14:paraId="7747AF5C"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41F44A6"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0E996142"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2D34E95C"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61E933BB" w14:textId="77777777" w:rsidR="0006074D" w:rsidRPr="00D034C9" w:rsidRDefault="0006074D" w:rsidP="009A3526">
            <w:pPr>
              <w:pStyle w:val="TAC"/>
              <w:rPr>
                <w:highlight w:val="lightGray"/>
              </w:rPr>
            </w:pPr>
            <w:r w:rsidRPr="00D034C9">
              <w:rPr>
                <w:highlight w:val="lightGray"/>
              </w:rPr>
              <w:t>2507.5</w:t>
            </w:r>
          </w:p>
        </w:tc>
        <w:tc>
          <w:tcPr>
            <w:tcW w:w="992" w:type="dxa"/>
            <w:tcBorders>
              <w:top w:val="single" w:sz="4" w:space="0" w:color="auto"/>
              <w:left w:val="single" w:sz="4" w:space="0" w:color="auto"/>
              <w:bottom w:val="single" w:sz="4" w:space="0" w:color="auto"/>
              <w:right w:val="single" w:sz="4" w:space="0" w:color="auto"/>
            </w:tcBorders>
            <w:hideMark/>
          </w:tcPr>
          <w:p w14:paraId="4A726772" w14:textId="77777777" w:rsidR="0006074D" w:rsidRPr="00D034C9" w:rsidRDefault="0006074D" w:rsidP="009A3526">
            <w:pPr>
              <w:pStyle w:val="TAC"/>
              <w:rPr>
                <w:highlight w:val="lightGray"/>
              </w:rPr>
            </w:pPr>
            <w:r w:rsidRPr="00D034C9">
              <w:rPr>
                <w:highlight w:val="lightGray"/>
              </w:rPr>
              <w:t>501500</w:t>
            </w:r>
          </w:p>
        </w:tc>
        <w:tc>
          <w:tcPr>
            <w:tcW w:w="993" w:type="dxa"/>
            <w:tcBorders>
              <w:top w:val="single" w:sz="4" w:space="0" w:color="auto"/>
              <w:left w:val="single" w:sz="4" w:space="0" w:color="auto"/>
              <w:bottom w:val="single" w:sz="4" w:space="0" w:color="auto"/>
              <w:right w:val="single" w:sz="4" w:space="0" w:color="auto"/>
            </w:tcBorders>
            <w:hideMark/>
          </w:tcPr>
          <w:p w14:paraId="21F76A71" w14:textId="77777777" w:rsidR="0006074D" w:rsidRPr="00D034C9" w:rsidRDefault="0006074D" w:rsidP="009A3526">
            <w:pPr>
              <w:pStyle w:val="TAC"/>
              <w:rPr>
                <w:highlight w:val="lightGray"/>
              </w:rPr>
            </w:pPr>
            <w:r w:rsidRPr="00D034C9">
              <w:rPr>
                <w:highlight w:val="lightGray"/>
              </w:rPr>
              <w:t>2500.66</w:t>
            </w:r>
          </w:p>
        </w:tc>
        <w:tc>
          <w:tcPr>
            <w:tcW w:w="992" w:type="dxa"/>
            <w:tcBorders>
              <w:top w:val="single" w:sz="4" w:space="0" w:color="auto"/>
              <w:left w:val="single" w:sz="4" w:space="0" w:color="auto"/>
              <w:bottom w:val="single" w:sz="4" w:space="0" w:color="auto"/>
              <w:right w:val="single" w:sz="4" w:space="0" w:color="auto"/>
            </w:tcBorders>
            <w:hideMark/>
          </w:tcPr>
          <w:p w14:paraId="2BBB255A" w14:textId="77777777" w:rsidR="0006074D" w:rsidRPr="00D034C9" w:rsidRDefault="0006074D" w:rsidP="009A3526">
            <w:pPr>
              <w:pStyle w:val="TAC"/>
              <w:rPr>
                <w:highlight w:val="lightGray"/>
              </w:rPr>
            </w:pPr>
            <w:r w:rsidRPr="00D034C9">
              <w:rPr>
                <w:highlight w:val="lightGray"/>
              </w:rPr>
              <w:t>500132</w:t>
            </w:r>
          </w:p>
        </w:tc>
        <w:tc>
          <w:tcPr>
            <w:tcW w:w="992" w:type="dxa"/>
            <w:tcBorders>
              <w:top w:val="single" w:sz="4" w:space="0" w:color="auto"/>
              <w:left w:val="single" w:sz="4" w:space="0" w:color="auto"/>
              <w:bottom w:val="single" w:sz="4" w:space="0" w:color="auto"/>
              <w:right w:val="single" w:sz="4" w:space="0" w:color="auto"/>
            </w:tcBorders>
            <w:hideMark/>
          </w:tcPr>
          <w:p w14:paraId="4594BF4B"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767B72AA"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78EADC77"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518B30B"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7F99A9E6"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4517D4E4"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3E4EFDE1"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776E6C6A" w14:textId="77777777" w:rsidR="0006074D" w:rsidRPr="00D034C9" w:rsidRDefault="0006074D" w:rsidP="009A3526">
            <w:pPr>
              <w:pStyle w:val="TAC"/>
              <w:rPr>
                <w:highlight w:val="lightGray"/>
              </w:rPr>
            </w:pPr>
            <w:r w:rsidRPr="00D034C9">
              <w:rPr>
                <w:highlight w:val="lightGray"/>
              </w:rPr>
              <w:t>-</w:t>
            </w:r>
          </w:p>
        </w:tc>
      </w:tr>
      <w:tr w:rsidR="0006074D" w:rsidRPr="00D034C9" w14:paraId="14B7E23F" w14:textId="77777777" w:rsidTr="009A3526">
        <w:tc>
          <w:tcPr>
            <w:tcW w:w="789" w:type="dxa"/>
            <w:tcBorders>
              <w:top w:val="nil"/>
              <w:left w:val="single" w:sz="4" w:space="0" w:color="auto"/>
              <w:bottom w:val="nil"/>
              <w:right w:val="single" w:sz="4" w:space="0" w:color="auto"/>
            </w:tcBorders>
          </w:tcPr>
          <w:p w14:paraId="1A81E1D2"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03C0EA0B"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1ADF56AE"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050D0AE9"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60683AE0"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19A77FFD"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49E5D3DE" w14:textId="77777777" w:rsidR="0006074D" w:rsidRPr="00D034C9" w:rsidRDefault="0006074D" w:rsidP="009A3526">
            <w:pPr>
              <w:pStyle w:val="TAC"/>
              <w:rPr>
                <w:highlight w:val="lightGray"/>
              </w:rPr>
            </w:pPr>
            <w:r w:rsidRPr="00D034C9">
              <w:rPr>
                <w:highlight w:val="lightGray"/>
              </w:rPr>
              <w:t>2346.72</w:t>
            </w:r>
          </w:p>
        </w:tc>
        <w:tc>
          <w:tcPr>
            <w:tcW w:w="992" w:type="dxa"/>
            <w:tcBorders>
              <w:top w:val="single" w:sz="4" w:space="0" w:color="auto"/>
              <w:left w:val="single" w:sz="4" w:space="0" w:color="auto"/>
              <w:bottom w:val="single" w:sz="4" w:space="0" w:color="auto"/>
              <w:right w:val="single" w:sz="4" w:space="0" w:color="auto"/>
            </w:tcBorders>
            <w:hideMark/>
          </w:tcPr>
          <w:p w14:paraId="10FDC604" w14:textId="77777777" w:rsidR="0006074D" w:rsidRPr="00D034C9" w:rsidRDefault="0006074D" w:rsidP="009A3526">
            <w:pPr>
              <w:pStyle w:val="TAC"/>
              <w:rPr>
                <w:highlight w:val="lightGray"/>
              </w:rPr>
            </w:pPr>
            <w:r w:rsidRPr="00D034C9">
              <w:rPr>
                <w:highlight w:val="lightGray"/>
              </w:rPr>
              <w:t>469344</w:t>
            </w:r>
          </w:p>
        </w:tc>
        <w:tc>
          <w:tcPr>
            <w:tcW w:w="992" w:type="dxa"/>
            <w:tcBorders>
              <w:top w:val="single" w:sz="4" w:space="0" w:color="auto"/>
              <w:left w:val="single" w:sz="4" w:space="0" w:color="auto"/>
              <w:bottom w:val="single" w:sz="4" w:space="0" w:color="auto"/>
              <w:right w:val="single" w:sz="4" w:space="0" w:color="auto"/>
            </w:tcBorders>
            <w:hideMark/>
          </w:tcPr>
          <w:p w14:paraId="72A23D2D"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5511CA41"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688F076"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6E7DB854"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68156A12"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1893229D"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5FA38DFE"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208B2284" w14:textId="77777777" w:rsidR="0006074D" w:rsidRPr="00D034C9" w:rsidRDefault="0006074D" w:rsidP="009A3526">
            <w:pPr>
              <w:pStyle w:val="TAC"/>
              <w:rPr>
                <w:highlight w:val="lightGray"/>
              </w:rPr>
            </w:pPr>
            <w:r w:rsidRPr="00D034C9">
              <w:rPr>
                <w:highlight w:val="lightGray"/>
              </w:rPr>
              <w:t>-</w:t>
            </w:r>
          </w:p>
        </w:tc>
      </w:tr>
      <w:tr w:rsidR="0006074D" w:rsidRPr="00D034C9" w14:paraId="44E5FCF1" w14:textId="77777777" w:rsidTr="009A3526">
        <w:tc>
          <w:tcPr>
            <w:tcW w:w="789" w:type="dxa"/>
            <w:tcBorders>
              <w:top w:val="nil"/>
              <w:left w:val="single" w:sz="4" w:space="0" w:color="auto"/>
              <w:bottom w:val="single" w:sz="4" w:space="0" w:color="auto"/>
              <w:right w:val="single" w:sz="4" w:space="0" w:color="auto"/>
            </w:tcBorders>
          </w:tcPr>
          <w:p w14:paraId="6D6F3884"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5ED8118B"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2225E96C"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2378AB9A"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675C04D7" w14:textId="77777777" w:rsidR="0006074D" w:rsidRPr="00D034C9" w:rsidRDefault="0006074D" w:rsidP="009A3526">
            <w:pPr>
              <w:pStyle w:val="TAC"/>
              <w:rPr>
                <w:highlight w:val="lightGray"/>
              </w:rPr>
            </w:pPr>
            <w:r w:rsidRPr="00D034C9">
              <w:rPr>
                <w:highlight w:val="lightGray"/>
              </w:rPr>
              <w:t>2562.5</w:t>
            </w:r>
          </w:p>
        </w:tc>
        <w:tc>
          <w:tcPr>
            <w:tcW w:w="992" w:type="dxa"/>
            <w:tcBorders>
              <w:top w:val="single" w:sz="4" w:space="0" w:color="auto"/>
              <w:left w:val="single" w:sz="4" w:space="0" w:color="auto"/>
              <w:bottom w:val="single" w:sz="4" w:space="0" w:color="auto"/>
              <w:right w:val="single" w:sz="4" w:space="0" w:color="auto"/>
            </w:tcBorders>
            <w:hideMark/>
          </w:tcPr>
          <w:p w14:paraId="50329A66" w14:textId="77777777" w:rsidR="0006074D" w:rsidRPr="00D034C9" w:rsidRDefault="0006074D" w:rsidP="009A3526">
            <w:pPr>
              <w:pStyle w:val="TAC"/>
              <w:rPr>
                <w:highlight w:val="lightGray"/>
              </w:rPr>
            </w:pPr>
            <w:r w:rsidRPr="00D034C9">
              <w:rPr>
                <w:highlight w:val="lightGray"/>
              </w:rPr>
              <w:t>512500</w:t>
            </w:r>
          </w:p>
        </w:tc>
        <w:tc>
          <w:tcPr>
            <w:tcW w:w="993" w:type="dxa"/>
            <w:tcBorders>
              <w:top w:val="single" w:sz="4" w:space="0" w:color="auto"/>
              <w:left w:val="single" w:sz="4" w:space="0" w:color="auto"/>
              <w:bottom w:val="single" w:sz="4" w:space="0" w:color="auto"/>
              <w:right w:val="single" w:sz="4" w:space="0" w:color="auto"/>
            </w:tcBorders>
            <w:hideMark/>
          </w:tcPr>
          <w:p w14:paraId="405A2348" w14:textId="77777777" w:rsidR="0006074D" w:rsidRPr="00D034C9" w:rsidRDefault="0006074D" w:rsidP="009A3526">
            <w:pPr>
              <w:pStyle w:val="TAC"/>
              <w:rPr>
                <w:highlight w:val="lightGray"/>
              </w:rPr>
            </w:pPr>
            <w:r w:rsidRPr="00D034C9">
              <w:rPr>
                <w:highlight w:val="lightGray"/>
              </w:rPr>
              <w:t>2553.5</w:t>
            </w:r>
          </w:p>
        </w:tc>
        <w:tc>
          <w:tcPr>
            <w:tcW w:w="992" w:type="dxa"/>
            <w:tcBorders>
              <w:top w:val="single" w:sz="4" w:space="0" w:color="auto"/>
              <w:left w:val="single" w:sz="4" w:space="0" w:color="auto"/>
              <w:bottom w:val="single" w:sz="4" w:space="0" w:color="auto"/>
              <w:right w:val="single" w:sz="4" w:space="0" w:color="auto"/>
            </w:tcBorders>
            <w:hideMark/>
          </w:tcPr>
          <w:p w14:paraId="5D084E08" w14:textId="77777777" w:rsidR="0006074D" w:rsidRPr="00D034C9" w:rsidRDefault="0006074D" w:rsidP="009A3526">
            <w:pPr>
              <w:pStyle w:val="TAC"/>
              <w:rPr>
                <w:highlight w:val="lightGray"/>
              </w:rPr>
            </w:pPr>
            <w:r w:rsidRPr="00D034C9">
              <w:rPr>
                <w:highlight w:val="lightGray"/>
              </w:rPr>
              <w:t>510700</w:t>
            </w:r>
          </w:p>
        </w:tc>
        <w:tc>
          <w:tcPr>
            <w:tcW w:w="992" w:type="dxa"/>
            <w:tcBorders>
              <w:top w:val="single" w:sz="4" w:space="0" w:color="auto"/>
              <w:left w:val="single" w:sz="4" w:space="0" w:color="auto"/>
              <w:bottom w:val="single" w:sz="4" w:space="0" w:color="auto"/>
              <w:right w:val="single" w:sz="4" w:space="0" w:color="auto"/>
            </w:tcBorders>
            <w:hideMark/>
          </w:tcPr>
          <w:p w14:paraId="22A670AF"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663DB300"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8090780"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D71A70C"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4C224044"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5908406D"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C9C79A1"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09F2DBC6" w14:textId="77777777" w:rsidR="0006074D" w:rsidRPr="00D034C9" w:rsidRDefault="0006074D" w:rsidP="009A3526">
            <w:pPr>
              <w:pStyle w:val="TAC"/>
              <w:rPr>
                <w:highlight w:val="lightGray"/>
              </w:rPr>
            </w:pPr>
            <w:r w:rsidRPr="00D034C9">
              <w:rPr>
                <w:highlight w:val="lightGray"/>
              </w:rPr>
              <w:t>-</w:t>
            </w:r>
          </w:p>
        </w:tc>
      </w:tr>
      <w:tr w:rsidR="0006074D" w:rsidRPr="00D034C9" w14:paraId="3A640125" w14:textId="77777777" w:rsidTr="009A3526">
        <w:tc>
          <w:tcPr>
            <w:tcW w:w="789" w:type="dxa"/>
            <w:tcBorders>
              <w:top w:val="single" w:sz="4" w:space="0" w:color="auto"/>
              <w:left w:val="single" w:sz="4" w:space="0" w:color="auto"/>
              <w:bottom w:val="nil"/>
              <w:right w:val="single" w:sz="4" w:space="0" w:color="auto"/>
            </w:tcBorders>
            <w:hideMark/>
          </w:tcPr>
          <w:p w14:paraId="4625845D" w14:textId="77777777" w:rsidR="0006074D" w:rsidRPr="00D034C9" w:rsidRDefault="0006074D" w:rsidP="009A3526">
            <w:pPr>
              <w:pStyle w:val="TAC"/>
              <w:rPr>
                <w:highlight w:val="lightGray"/>
              </w:rPr>
            </w:pPr>
            <w:r w:rsidRPr="00D034C9">
              <w:rPr>
                <w:highlight w:val="lightGray"/>
              </w:rPr>
              <w:t>20</w:t>
            </w:r>
          </w:p>
        </w:tc>
        <w:tc>
          <w:tcPr>
            <w:tcW w:w="850" w:type="dxa"/>
            <w:tcBorders>
              <w:top w:val="single" w:sz="4" w:space="0" w:color="auto"/>
              <w:left w:val="single" w:sz="4" w:space="0" w:color="auto"/>
              <w:bottom w:val="nil"/>
              <w:right w:val="single" w:sz="4" w:space="0" w:color="auto"/>
            </w:tcBorders>
            <w:hideMark/>
          </w:tcPr>
          <w:p w14:paraId="2853C352" w14:textId="77777777" w:rsidR="0006074D" w:rsidRPr="00D034C9" w:rsidRDefault="0006074D" w:rsidP="009A3526">
            <w:pPr>
              <w:pStyle w:val="TAC"/>
              <w:rPr>
                <w:highlight w:val="lightGray"/>
              </w:rPr>
            </w:pPr>
            <w:r w:rsidRPr="00D034C9">
              <w:rPr>
                <w:highlight w:val="lightGray"/>
              </w:rPr>
              <w:t>51</w:t>
            </w:r>
          </w:p>
        </w:tc>
        <w:tc>
          <w:tcPr>
            <w:tcW w:w="1134" w:type="dxa"/>
            <w:tcBorders>
              <w:top w:val="single" w:sz="4" w:space="0" w:color="auto"/>
              <w:left w:val="single" w:sz="4" w:space="0" w:color="auto"/>
              <w:bottom w:val="nil"/>
              <w:right w:val="single" w:sz="4" w:space="0" w:color="auto"/>
            </w:tcBorders>
            <w:hideMark/>
          </w:tcPr>
          <w:p w14:paraId="3078EAF8" w14:textId="77777777" w:rsidR="0006074D" w:rsidRPr="00D034C9" w:rsidRDefault="0006074D" w:rsidP="009A3526">
            <w:pPr>
              <w:pStyle w:val="TAC"/>
              <w:rPr>
                <w:highlight w:val="lightGray"/>
              </w:rPr>
            </w:pPr>
            <w:r w:rsidRPr="00D034C9">
              <w:rPr>
                <w:highlight w:val="lightGray"/>
              </w:rPr>
              <w:t>Downlink</w:t>
            </w:r>
          </w:p>
        </w:tc>
        <w:tc>
          <w:tcPr>
            <w:tcW w:w="709" w:type="dxa"/>
            <w:tcBorders>
              <w:top w:val="single" w:sz="4" w:space="0" w:color="auto"/>
              <w:left w:val="single" w:sz="4" w:space="0" w:color="auto"/>
              <w:bottom w:val="single" w:sz="4" w:space="0" w:color="auto"/>
              <w:right w:val="single" w:sz="4" w:space="0" w:color="auto"/>
            </w:tcBorders>
            <w:hideMark/>
          </w:tcPr>
          <w:p w14:paraId="29DAFF31"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517CBF22" w14:textId="77777777" w:rsidR="0006074D" w:rsidRPr="00D034C9" w:rsidRDefault="0006074D" w:rsidP="009A3526">
            <w:pPr>
              <w:pStyle w:val="TAC"/>
              <w:rPr>
                <w:highlight w:val="lightGray"/>
              </w:rPr>
            </w:pPr>
            <w:r w:rsidRPr="00D034C9">
              <w:rPr>
                <w:highlight w:val="lightGray"/>
              </w:rPr>
              <w:t>2630</w:t>
            </w:r>
          </w:p>
        </w:tc>
        <w:tc>
          <w:tcPr>
            <w:tcW w:w="992" w:type="dxa"/>
            <w:tcBorders>
              <w:top w:val="single" w:sz="4" w:space="0" w:color="auto"/>
              <w:left w:val="single" w:sz="4" w:space="0" w:color="auto"/>
              <w:bottom w:val="single" w:sz="4" w:space="0" w:color="auto"/>
              <w:right w:val="single" w:sz="4" w:space="0" w:color="auto"/>
            </w:tcBorders>
            <w:hideMark/>
          </w:tcPr>
          <w:p w14:paraId="39BD6E5E" w14:textId="77777777" w:rsidR="0006074D" w:rsidRPr="00D034C9" w:rsidRDefault="0006074D" w:rsidP="009A3526">
            <w:pPr>
              <w:pStyle w:val="TAC"/>
              <w:rPr>
                <w:highlight w:val="lightGray"/>
              </w:rPr>
            </w:pPr>
            <w:r w:rsidRPr="00D034C9">
              <w:rPr>
                <w:highlight w:val="lightGray"/>
              </w:rPr>
              <w:t>526000</w:t>
            </w:r>
          </w:p>
        </w:tc>
        <w:tc>
          <w:tcPr>
            <w:tcW w:w="993" w:type="dxa"/>
            <w:tcBorders>
              <w:top w:val="single" w:sz="4" w:space="0" w:color="auto"/>
              <w:left w:val="single" w:sz="4" w:space="0" w:color="auto"/>
              <w:bottom w:val="single" w:sz="4" w:space="0" w:color="auto"/>
              <w:right w:val="single" w:sz="4" w:space="0" w:color="auto"/>
            </w:tcBorders>
            <w:hideMark/>
          </w:tcPr>
          <w:p w14:paraId="333FDF05" w14:textId="77777777" w:rsidR="0006074D" w:rsidRPr="00D034C9" w:rsidRDefault="0006074D" w:rsidP="009A3526">
            <w:pPr>
              <w:pStyle w:val="TAC"/>
              <w:rPr>
                <w:highlight w:val="lightGray"/>
              </w:rPr>
            </w:pPr>
            <w:r w:rsidRPr="00D034C9">
              <w:rPr>
                <w:highlight w:val="lightGray"/>
              </w:rPr>
              <w:t>2620.82</w:t>
            </w:r>
          </w:p>
        </w:tc>
        <w:tc>
          <w:tcPr>
            <w:tcW w:w="992" w:type="dxa"/>
            <w:tcBorders>
              <w:top w:val="single" w:sz="4" w:space="0" w:color="auto"/>
              <w:left w:val="single" w:sz="4" w:space="0" w:color="auto"/>
              <w:bottom w:val="single" w:sz="4" w:space="0" w:color="auto"/>
              <w:right w:val="single" w:sz="4" w:space="0" w:color="auto"/>
            </w:tcBorders>
            <w:hideMark/>
          </w:tcPr>
          <w:p w14:paraId="345B989C" w14:textId="77777777" w:rsidR="0006074D" w:rsidRPr="00D034C9" w:rsidRDefault="0006074D" w:rsidP="009A3526">
            <w:pPr>
              <w:pStyle w:val="TAC"/>
              <w:rPr>
                <w:highlight w:val="lightGray"/>
              </w:rPr>
            </w:pPr>
            <w:r w:rsidRPr="00D034C9">
              <w:rPr>
                <w:highlight w:val="lightGray"/>
              </w:rPr>
              <w:t>524164</w:t>
            </w:r>
          </w:p>
        </w:tc>
        <w:tc>
          <w:tcPr>
            <w:tcW w:w="992" w:type="dxa"/>
            <w:tcBorders>
              <w:top w:val="single" w:sz="4" w:space="0" w:color="auto"/>
              <w:left w:val="single" w:sz="4" w:space="0" w:color="auto"/>
              <w:bottom w:val="single" w:sz="4" w:space="0" w:color="auto"/>
              <w:right w:val="single" w:sz="4" w:space="0" w:color="auto"/>
            </w:tcBorders>
            <w:hideMark/>
          </w:tcPr>
          <w:p w14:paraId="38FA71B0"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7AE83EAE" w14:textId="77777777" w:rsidR="0006074D" w:rsidRPr="00D034C9" w:rsidRDefault="0006074D" w:rsidP="009A3526">
            <w:pPr>
              <w:pStyle w:val="TAC"/>
              <w:rPr>
                <w:highlight w:val="lightGray"/>
              </w:rPr>
            </w:pPr>
            <w:r w:rsidRPr="00D034C9">
              <w:rPr>
                <w:highlight w:val="lightGray"/>
              </w:rPr>
              <w:t>15</w:t>
            </w:r>
          </w:p>
        </w:tc>
        <w:tc>
          <w:tcPr>
            <w:tcW w:w="850" w:type="dxa"/>
            <w:tcBorders>
              <w:top w:val="single" w:sz="4" w:space="0" w:color="auto"/>
              <w:left w:val="single" w:sz="4" w:space="0" w:color="auto"/>
              <w:bottom w:val="single" w:sz="4" w:space="0" w:color="auto"/>
              <w:right w:val="single" w:sz="4" w:space="0" w:color="auto"/>
            </w:tcBorders>
            <w:hideMark/>
          </w:tcPr>
          <w:p w14:paraId="3AB99FEF" w14:textId="77777777" w:rsidR="0006074D" w:rsidRPr="00D034C9" w:rsidRDefault="0006074D" w:rsidP="009A3526">
            <w:pPr>
              <w:pStyle w:val="TAC"/>
              <w:rPr>
                <w:highlight w:val="lightGray"/>
              </w:rPr>
            </w:pPr>
            <w:r w:rsidRPr="00D034C9">
              <w:rPr>
                <w:highlight w:val="lightGray"/>
              </w:rPr>
              <w:t>6560</w:t>
            </w:r>
          </w:p>
        </w:tc>
        <w:tc>
          <w:tcPr>
            <w:tcW w:w="992" w:type="dxa"/>
            <w:tcBorders>
              <w:top w:val="single" w:sz="4" w:space="0" w:color="auto"/>
              <w:left w:val="single" w:sz="4" w:space="0" w:color="auto"/>
              <w:bottom w:val="single" w:sz="4" w:space="0" w:color="auto"/>
              <w:right w:val="single" w:sz="4" w:space="0" w:color="auto"/>
            </w:tcBorders>
            <w:hideMark/>
          </w:tcPr>
          <w:p w14:paraId="7E395E13" w14:textId="77777777" w:rsidR="0006074D" w:rsidRPr="00D034C9" w:rsidRDefault="0006074D" w:rsidP="009A3526">
            <w:pPr>
              <w:pStyle w:val="TAC"/>
              <w:rPr>
                <w:highlight w:val="lightGray"/>
              </w:rPr>
            </w:pPr>
            <w:r w:rsidRPr="00D034C9">
              <w:rPr>
                <w:highlight w:val="lightGray"/>
              </w:rPr>
              <w:t>524890</w:t>
            </w:r>
          </w:p>
        </w:tc>
        <w:tc>
          <w:tcPr>
            <w:tcW w:w="709" w:type="dxa"/>
            <w:tcBorders>
              <w:top w:val="single" w:sz="4" w:space="0" w:color="auto"/>
              <w:left w:val="single" w:sz="4" w:space="0" w:color="auto"/>
              <w:bottom w:val="single" w:sz="4" w:space="0" w:color="auto"/>
              <w:right w:val="single" w:sz="4" w:space="0" w:color="auto"/>
            </w:tcBorders>
            <w:hideMark/>
          </w:tcPr>
          <w:p w14:paraId="79DAFF54" w14:textId="77777777" w:rsidR="0006074D" w:rsidRPr="00D034C9" w:rsidRDefault="0006074D" w:rsidP="009A3526">
            <w:pPr>
              <w:pStyle w:val="TAC"/>
              <w:rPr>
                <w:highlight w:val="lightGray"/>
              </w:rPr>
            </w:pPr>
            <w:r w:rsidRPr="00D034C9">
              <w:rPr>
                <w:highlight w:val="lightGray"/>
              </w:rPr>
              <w:t>2</w:t>
            </w:r>
          </w:p>
        </w:tc>
        <w:tc>
          <w:tcPr>
            <w:tcW w:w="851" w:type="dxa"/>
            <w:tcBorders>
              <w:top w:val="single" w:sz="4" w:space="0" w:color="auto"/>
              <w:left w:val="single" w:sz="4" w:space="0" w:color="auto"/>
              <w:bottom w:val="single" w:sz="4" w:space="0" w:color="auto"/>
              <w:right w:val="single" w:sz="4" w:space="0" w:color="auto"/>
            </w:tcBorders>
            <w:hideMark/>
          </w:tcPr>
          <w:p w14:paraId="6182203E"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581BC58F" w14:textId="77777777" w:rsidR="0006074D" w:rsidRPr="00D034C9" w:rsidRDefault="0006074D" w:rsidP="009A3526">
            <w:pPr>
              <w:pStyle w:val="TAC"/>
              <w:rPr>
                <w:highlight w:val="lightGray"/>
              </w:rPr>
            </w:pPr>
            <w:r w:rsidRPr="00D034C9">
              <w:rPr>
                <w:highlight w:val="lightGray"/>
              </w:rPr>
              <w:t>0 (5)</w:t>
            </w:r>
          </w:p>
        </w:tc>
        <w:tc>
          <w:tcPr>
            <w:tcW w:w="992" w:type="dxa"/>
            <w:tcBorders>
              <w:top w:val="single" w:sz="4" w:space="0" w:color="auto"/>
              <w:left w:val="single" w:sz="4" w:space="0" w:color="auto"/>
              <w:bottom w:val="single" w:sz="4" w:space="0" w:color="auto"/>
              <w:right w:val="single" w:sz="4" w:space="0" w:color="auto"/>
            </w:tcBorders>
            <w:hideMark/>
          </w:tcPr>
          <w:p w14:paraId="3C76F363" w14:textId="77777777" w:rsidR="0006074D" w:rsidRPr="00D034C9" w:rsidRDefault="0006074D" w:rsidP="009A3526">
            <w:pPr>
              <w:pStyle w:val="TAC"/>
              <w:rPr>
                <w:highlight w:val="lightGray"/>
              </w:rPr>
            </w:pPr>
            <w:r w:rsidRPr="00D034C9">
              <w:rPr>
                <w:highlight w:val="lightGray"/>
              </w:rPr>
              <w:t>10</w:t>
            </w:r>
          </w:p>
        </w:tc>
      </w:tr>
      <w:tr w:rsidR="0006074D" w:rsidRPr="00D034C9" w14:paraId="34F9D611" w14:textId="77777777" w:rsidTr="009A3526">
        <w:tc>
          <w:tcPr>
            <w:tcW w:w="789" w:type="dxa"/>
            <w:tcBorders>
              <w:top w:val="nil"/>
              <w:left w:val="single" w:sz="4" w:space="0" w:color="auto"/>
              <w:bottom w:val="nil"/>
              <w:right w:val="single" w:sz="4" w:space="0" w:color="auto"/>
            </w:tcBorders>
          </w:tcPr>
          <w:p w14:paraId="298CBCAA"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72E7F88"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6DDF399A"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27B1C7CD"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6A4ACAE1"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5255F78C" w14:textId="77777777" w:rsidR="0006074D" w:rsidRPr="00D034C9" w:rsidRDefault="0006074D" w:rsidP="009A3526">
            <w:pPr>
              <w:pStyle w:val="TAC"/>
              <w:rPr>
                <w:highlight w:val="lightGray"/>
              </w:rPr>
            </w:pPr>
            <w:r w:rsidRPr="00D034C9">
              <w:rPr>
                <w:highlight w:val="lightGray"/>
              </w:rPr>
              <w:t>531000</w:t>
            </w:r>
          </w:p>
        </w:tc>
        <w:tc>
          <w:tcPr>
            <w:tcW w:w="993" w:type="dxa"/>
            <w:tcBorders>
              <w:top w:val="single" w:sz="4" w:space="0" w:color="auto"/>
              <w:left w:val="single" w:sz="4" w:space="0" w:color="auto"/>
              <w:bottom w:val="single" w:sz="4" w:space="0" w:color="auto"/>
              <w:right w:val="single" w:sz="4" w:space="0" w:color="auto"/>
            </w:tcBorders>
            <w:hideMark/>
          </w:tcPr>
          <w:p w14:paraId="47069F95" w14:textId="77777777" w:rsidR="0006074D" w:rsidRPr="00D034C9" w:rsidRDefault="0006074D" w:rsidP="009A3526">
            <w:pPr>
              <w:pStyle w:val="TAC"/>
              <w:rPr>
                <w:highlight w:val="lightGray"/>
              </w:rPr>
            </w:pPr>
            <w:r w:rsidRPr="00D034C9">
              <w:rPr>
                <w:highlight w:val="lightGray"/>
              </w:rPr>
              <w:t>2609.1</w:t>
            </w:r>
          </w:p>
        </w:tc>
        <w:tc>
          <w:tcPr>
            <w:tcW w:w="992" w:type="dxa"/>
            <w:tcBorders>
              <w:top w:val="single" w:sz="4" w:space="0" w:color="auto"/>
              <w:left w:val="single" w:sz="4" w:space="0" w:color="auto"/>
              <w:bottom w:val="single" w:sz="4" w:space="0" w:color="auto"/>
              <w:right w:val="single" w:sz="4" w:space="0" w:color="auto"/>
            </w:tcBorders>
            <w:hideMark/>
          </w:tcPr>
          <w:p w14:paraId="6424FC48" w14:textId="77777777" w:rsidR="0006074D" w:rsidRPr="00D034C9" w:rsidRDefault="0006074D" w:rsidP="009A3526">
            <w:pPr>
              <w:pStyle w:val="TAC"/>
              <w:rPr>
                <w:highlight w:val="lightGray"/>
              </w:rPr>
            </w:pPr>
            <w:r w:rsidRPr="00D034C9">
              <w:rPr>
                <w:highlight w:val="lightGray"/>
              </w:rPr>
              <w:t>521820</w:t>
            </w:r>
          </w:p>
        </w:tc>
        <w:tc>
          <w:tcPr>
            <w:tcW w:w="992" w:type="dxa"/>
            <w:tcBorders>
              <w:top w:val="single" w:sz="4" w:space="0" w:color="auto"/>
              <w:left w:val="single" w:sz="4" w:space="0" w:color="auto"/>
              <w:bottom w:val="single" w:sz="4" w:space="0" w:color="auto"/>
              <w:right w:val="single" w:sz="4" w:space="0" w:color="auto"/>
            </w:tcBorders>
            <w:hideMark/>
          </w:tcPr>
          <w:p w14:paraId="79EF383C" w14:textId="77777777" w:rsidR="0006074D" w:rsidRPr="00D034C9" w:rsidRDefault="0006074D" w:rsidP="009A3526">
            <w:pPr>
              <w:pStyle w:val="TAC"/>
              <w:rPr>
                <w:highlight w:val="lightGray"/>
              </w:rPr>
            </w:pPr>
            <w:r w:rsidRPr="00D034C9">
              <w:rPr>
                <w:highlight w:val="lightGray"/>
              </w:rPr>
              <w:t>102</w:t>
            </w:r>
          </w:p>
        </w:tc>
        <w:tc>
          <w:tcPr>
            <w:tcW w:w="851" w:type="dxa"/>
            <w:tcBorders>
              <w:top w:val="nil"/>
              <w:left w:val="single" w:sz="4" w:space="0" w:color="auto"/>
              <w:bottom w:val="nil"/>
              <w:right w:val="single" w:sz="4" w:space="0" w:color="auto"/>
            </w:tcBorders>
          </w:tcPr>
          <w:p w14:paraId="694D4D15"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592FF10" w14:textId="77777777" w:rsidR="0006074D" w:rsidRPr="00D034C9" w:rsidRDefault="0006074D" w:rsidP="009A3526">
            <w:pPr>
              <w:pStyle w:val="TAC"/>
              <w:rPr>
                <w:highlight w:val="lightGray"/>
              </w:rPr>
            </w:pPr>
            <w:r w:rsidRPr="00D034C9">
              <w:rPr>
                <w:highlight w:val="lightGray"/>
              </w:rPr>
              <w:t>6624</w:t>
            </w:r>
          </w:p>
        </w:tc>
        <w:tc>
          <w:tcPr>
            <w:tcW w:w="992" w:type="dxa"/>
            <w:tcBorders>
              <w:top w:val="single" w:sz="4" w:space="0" w:color="auto"/>
              <w:left w:val="single" w:sz="4" w:space="0" w:color="auto"/>
              <w:bottom w:val="single" w:sz="4" w:space="0" w:color="auto"/>
              <w:right w:val="single" w:sz="4" w:space="0" w:color="auto"/>
            </w:tcBorders>
            <w:hideMark/>
          </w:tcPr>
          <w:p w14:paraId="034FD9E4" w14:textId="77777777" w:rsidR="0006074D" w:rsidRPr="00D034C9" w:rsidRDefault="0006074D" w:rsidP="009A3526">
            <w:pPr>
              <w:pStyle w:val="TAC"/>
              <w:rPr>
                <w:highlight w:val="lightGray"/>
              </w:rPr>
            </w:pPr>
            <w:r w:rsidRPr="00D034C9">
              <w:rPr>
                <w:highlight w:val="lightGray"/>
              </w:rPr>
              <w:t>529950</w:t>
            </w:r>
          </w:p>
        </w:tc>
        <w:tc>
          <w:tcPr>
            <w:tcW w:w="709" w:type="dxa"/>
            <w:tcBorders>
              <w:top w:val="single" w:sz="4" w:space="0" w:color="auto"/>
              <w:left w:val="single" w:sz="4" w:space="0" w:color="auto"/>
              <w:bottom w:val="single" w:sz="4" w:space="0" w:color="auto"/>
              <w:right w:val="single" w:sz="4" w:space="0" w:color="auto"/>
            </w:tcBorders>
            <w:hideMark/>
          </w:tcPr>
          <w:p w14:paraId="2966A179" w14:textId="77777777" w:rsidR="0006074D" w:rsidRPr="00D034C9" w:rsidRDefault="0006074D" w:rsidP="009A3526">
            <w:pPr>
              <w:pStyle w:val="TAC"/>
              <w:rPr>
                <w:highlight w:val="lightGray"/>
              </w:rPr>
            </w:pPr>
            <w:r w:rsidRPr="00D034C9">
              <w:rPr>
                <w:highlight w:val="lightGray"/>
              </w:rPr>
              <w:t>22</w:t>
            </w:r>
          </w:p>
        </w:tc>
        <w:tc>
          <w:tcPr>
            <w:tcW w:w="851" w:type="dxa"/>
            <w:tcBorders>
              <w:top w:val="single" w:sz="4" w:space="0" w:color="auto"/>
              <w:left w:val="single" w:sz="4" w:space="0" w:color="auto"/>
              <w:bottom w:val="single" w:sz="4" w:space="0" w:color="auto"/>
              <w:right w:val="single" w:sz="4" w:space="0" w:color="auto"/>
            </w:tcBorders>
            <w:hideMark/>
          </w:tcPr>
          <w:p w14:paraId="614D67CA"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71939023" w14:textId="77777777" w:rsidR="0006074D" w:rsidRPr="00D034C9" w:rsidRDefault="0006074D" w:rsidP="009A3526">
            <w:pPr>
              <w:pStyle w:val="TAC"/>
              <w:rPr>
                <w:highlight w:val="lightGray"/>
              </w:rPr>
            </w:pPr>
            <w:r w:rsidRPr="00D034C9">
              <w:rPr>
                <w:highlight w:val="lightGray"/>
              </w:rPr>
              <w:t>0 (5)</w:t>
            </w:r>
          </w:p>
        </w:tc>
        <w:tc>
          <w:tcPr>
            <w:tcW w:w="992" w:type="dxa"/>
            <w:tcBorders>
              <w:top w:val="single" w:sz="4" w:space="0" w:color="auto"/>
              <w:left w:val="single" w:sz="4" w:space="0" w:color="auto"/>
              <w:bottom w:val="single" w:sz="4" w:space="0" w:color="auto"/>
              <w:right w:val="single" w:sz="4" w:space="0" w:color="auto"/>
            </w:tcBorders>
            <w:hideMark/>
          </w:tcPr>
          <w:p w14:paraId="450D942A" w14:textId="77777777" w:rsidR="0006074D" w:rsidRPr="00D034C9" w:rsidRDefault="0006074D" w:rsidP="009A3526">
            <w:pPr>
              <w:pStyle w:val="TAC"/>
              <w:rPr>
                <w:highlight w:val="lightGray"/>
              </w:rPr>
            </w:pPr>
            <w:r w:rsidRPr="00D034C9">
              <w:rPr>
                <w:highlight w:val="lightGray"/>
              </w:rPr>
              <w:t>214</w:t>
            </w:r>
          </w:p>
        </w:tc>
      </w:tr>
      <w:tr w:rsidR="0006074D" w:rsidRPr="00D034C9" w14:paraId="5F189218" w14:textId="77777777" w:rsidTr="009A3526">
        <w:tc>
          <w:tcPr>
            <w:tcW w:w="789" w:type="dxa"/>
            <w:tcBorders>
              <w:top w:val="nil"/>
              <w:left w:val="single" w:sz="4" w:space="0" w:color="auto"/>
              <w:bottom w:val="nil"/>
              <w:right w:val="single" w:sz="4" w:space="0" w:color="auto"/>
            </w:tcBorders>
          </w:tcPr>
          <w:p w14:paraId="6F96169A"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6BEDF646"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230DBDAA"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6131DB54"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50B804AD" w14:textId="77777777" w:rsidR="0006074D" w:rsidRPr="00D034C9" w:rsidRDefault="0006074D" w:rsidP="009A3526">
            <w:pPr>
              <w:pStyle w:val="TAC"/>
              <w:rPr>
                <w:highlight w:val="lightGray"/>
              </w:rPr>
            </w:pPr>
            <w:r w:rsidRPr="00D034C9">
              <w:rPr>
                <w:highlight w:val="lightGray"/>
              </w:rPr>
              <w:t>2680</w:t>
            </w:r>
          </w:p>
        </w:tc>
        <w:tc>
          <w:tcPr>
            <w:tcW w:w="992" w:type="dxa"/>
            <w:tcBorders>
              <w:top w:val="single" w:sz="4" w:space="0" w:color="auto"/>
              <w:left w:val="single" w:sz="4" w:space="0" w:color="auto"/>
              <w:bottom w:val="single" w:sz="4" w:space="0" w:color="auto"/>
              <w:right w:val="single" w:sz="4" w:space="0" w:color="auto"/>
            </w:tcBorders>
            <w:hideMark/>
          </w:tcPr>
          <w:p w14:paraId="3E982E8C" w14:textId="77777777" w:rsidR="0006074D" w:rsidRPr="00D034C9" w:rsidRDefault="0006074D" w:rsidP="009A3526">
            <w:pPr>
              <w:pStyle w:val="TAC"/>
              <w:rPr>
                <w:highlight w:val="lightGray"/>
              </w:rPr>
            </w:pPr>
            <w:r w:rsidRPr="00D034C9">
              <w:rPr>
                <w:highlight w:val="lightGray"/>
              </w:rPr>
              <w:t>536000</w:t>
            </w:r>
          </w:p>
        </w:tc>
        <w:tc>
          <w:tcPr>
            <w:tcW w:w="993" w:type="dxa"/>
            <w:tcBorders>
              <w:top w:val="single" w:sz="4" w:space="0" w:color="auto"/>
              <w:left w:val="single" w:sz="4" w:space="0" w:color="auto"/>
              <w:bottom w:val="single" w:sz="4" w:space="0" w:color="auto"/>
              <w:right w:val="single" w:sz="4" w:space="0" w:color="auto"/>
            </w:tcBorders>
            <w:hideMark/>
          </w:tcPr>
          <w:p w14:paraId="6F3E988F" w14:textId="77777777" w:rsidR="0006074D" w:rsidRPr="00D034C9" w:rsidRDefault="0006074D" w:rsidP="009A3526">
            <w:pPr>
              <w:pStyle w:val="TAC"/>
              <w:rPr>
                <w:highlight w:val="lightGray"/>
              </w:rPr>
            </w:pPr>
            <w:r w:rsidRPr="00D034C9">
              <w:rPr>
                <w:highlight w:val="lightGray"/>
              </w:rPr>
              <w:t>2489.38</w:t>
            </w:r>
          </w:p>
        </w:tc>
        <w:tc>
          <w:tcPr>
            <w:tcW w:w="992" w:type="dxa"/>
            <w:tcBorders>
              <w:top w:val="single" w:sz="4" w:space="0" w:color="auto"/>
              <w:left w:val="single" w:sz="4" w:space="0" w:color="auto"/>
              <w:bottom w:val="single" w:sz="4" w:space="0" w:color="auto"/>
              <w:right w:val="single" w:sz="4" w:space="0" w:color="auto"/>
            </w:tcBorders>
            <w:hideMark/>
          </w:tcPr>
          <w:p w14:paraId="4F6F8EC6" w14:textId="77777777" w:rsidR="0006074D" w:rsidRPr="00D034C9" w:rsidRDefault="0006074D" w:rsidP="009A3526">
            <w:pPr>
              <w:pStyle w:val="TAC"/>
              <w:rPr>
                <w:highlight w:val="lightGray"/>
              </w:rPr>
            </w:pPr>
            <w:r w:rsidRPr="00D034C9">
              <w:rPr>
                <w:highlight w:val="lightGray"/>
              </w:rPr>
              <w:t>497876</w:t>
            </w:r>
          </w:p>
        </w:tc>
        <w:tc>
          <w:tcPr>
            <w:tcW w:w="992" w:type="dxa"/>
            <w:tcBorders>
              <w:top w:val="single" w:sz="4" w:space="0" w:color="auto"/>
              <w:left w:val="single" w:sz="4" w:space="0" w:color="auto"/>
              <w:bottom w:val="single" w:sz="4" w:space="0" w:color="auto"/>
              <w:right w:val="single" w:sz="4" w:space="0" w:color="auto"/>
            </w:tcBorders>
            <w:hideMark/>
          </w:tcPr>
          <w:p w14:paraId="05C52045"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single" w:sz="4" w:space="0" w:color="auto"/>
              <w:right w:val="single" w:sz="4" w:space="0" w:color="auto"/>
            </w:tcBorders>
          </w:tcPr>
          <w:p w14:paraId="76739E7A"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C939CFD" w14:textId="77777777" w:rsidR="0006074D" w:rsidRPr="00D034C9" w:rsidRDefault="0006074D" w:rsidP="009A3526">
            <w:pPr>
              <w:pStyle w:val="TAC"/>
              <w:rPr>
                <w:highlight w:val="lightGray"/>
              </w:rPr>
            </w:pPr>
            <w:r w:rsidRPr="00D034C9">
              <w:rPr>
                <w:highlight w:val="lightGray"/>
              </w:rPr>
              <w:t>6688</w:t>
            </w:r>
          </w:p>
        </w:tc>
        <w:tc>
          <w:tcPr>
            <w:tcW w:w="992" w:type="dxa"/>
            <w:tcBorders>
              <w:top w:val="single" w:sz="4" w:space="0" w:color="auto"/>
              <w:left w:val="single" w:sz="4" w:space="0" w:color="auto"/>
              <w:bottom w:val="single" w:sz="4" w:space="0" w:color="auto"/>
              <w:right w:val="single" w:sz="4" w:space="0" w:color="auto"/>
            </w:tcBorders>
            <w:hideMark/>
          </w:tcPr>
          <w:p w14:paraId="55FA7AB0" w14:textId="77777777" w:rsidR="0006074D" w:rsidRPr="00D034C9" w:rsidRDefault="0006074D" w:rsidP="009A3526">
            <w:pPr>
              <w:pStyle w:val="TAC"/>
              <w:rPr>
                <w:highlight w:val="lightGray"/>
              </w:rPr>
            </w:pPr>
            <w:r w:rsidRPr="00D034C9">
              <w:rPr>
                <w:highlight w:val="lightGray"/>
              </w:rPr>
              <w:t>535010</w:t>
            </w:r>
          </w:p>
        </w:tc>
        <w:tc>
          <w:tcPr>
            <w:tcW w:w="709" w:type="dxa"/>
            <w:tcBorders>
              <w:top w:val="single" w:sz="4" w:space="0" w:color="auto"/>
              <w:left w:val="single" w:sz="4" w:space="0" w:color="auto"/>
              <w:bottom w:val="single" w:sz="4" w:space="0" w:color="auto"/>
              <w:right w:val="single" w:sz="4" w:space="0" w:color="auto"/>
            </w:tcBorders>
            <w:hideMark/>
          </w:tcPr>
          <w:p w14:paraId="0541978B" w14:textId="77777777" w:rsidR="0006074D" w:rsidRPr="00D034C9" w:rsidRDefault="0006074D" w:rsidP="009A3526">
            <w:pPr>
              <w:pStyle w:val="TAC"/>
              <w:rPr>
                <w:highlight w:val="lightGray"/>
              </w:rPr>
            </w:pPr>
            <w:r w:rsidRPr="00D034C9">
              <w:rPr>
                <w:highlight w:val="lightGray"/>
              </w:rPr>
              <w:t>18</w:t>
            </w:r>
          </w:p>
        </w:tc>
        <w:tc>
          <w:tcPr>
            <w:tcW w:w="851" w:type="dxa"/>
            <w:tcBorders>
              <w:top w:val="single" w:sz="4" w:space="0" w:color="auto"/>
              <w:left w:val="single" w:sz="4" w:space="0" w:color="auto"/>
              <w:bottom w:val="single" w:sz="4" w:space="0" w:color="auto"/>
              <w:right w:val="single" w:sz="4" w:space="0" w:color="auto"/>
            </w:tcBorders>
            <w:hideMark/>
          </w:tcPr>
          <w:p w14:paraId="405F6EA9" w14:textId="77777777" w:rsidR="0006074D" w:rsidRPr="00D034C9" w:rsidRDefault="0006074D" w:rsidP="009A3526">
            <w:pPr>
              <w:pStyle w:val="TAC"/>
              <w:rPr>
                <w:highlight w:val="lightGray"/>
              </w:rPr>
            </w:pPr>
            <w:r w:rsidRPr="00D034C9">
              <w:rPr>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282527F5" w14:textId="77777777" w:rsidR="0006074D" w:rsidRPr="00D034C9" w:rsidRDefault="0006074D" w:rsidP="009A3526">
            <w:pPr>
              <w:pStyle w:val="TAC"/>
              <w:rPr>
                <w:highlight w:val="lightGray"/>
              </w:rPr>
            </w:pPr>
            <w:r w:rsidRPr="00D034C9">
              <w:rPr>
                <w:highlight w:val="lightGray"/>
              </w:rPr>
              <w:t>1 (6)</w:t>
            </w:r>
          </w:p>
        </w:tc>
        <w:tc>
          <w:tcPr>
            <w:tcW w:w="992" w:type="dxa"/>
            <w:tcBorders>
              <w:top w:val="single" w:sz="4" w:space="0" w:color="auto"/>
              <w:left w:val="single" w:sz="4" w:space="0" w:color="auto"/>
              <w:bottom w:val="single" w:sz="4" w:space="0" w:color="auto"/>
              <w:right w:val="single" w:sz="4" w:space="0" w:color="auto"/>
            </w:tcBorders>
            <w:hideMark/>
          </w:tcPr>
          <w:p w14:paraId="347A9E52" w14:textId="77777777" w:rsidR="0006074D" w:rsidRPr="00D034C9" w:rsidRDefault="0006074D" w:rsidP="009A3526">
            <w:pPr>
              <w:pStyle w:val="TAC"/>
              <w:rPr>
                <w:highlight w:val="lightGray"/>
              </w:rPr>
            </w:pPr>
            <w:r w:rsidRPr="00D034C9">
              <w:rPr>
                <w:highlight w:val="lightGray"/>
              </w:rPr>
              <w:t>1020</w:t>
            </w:r>
          </w:p>
        </w:tc>
      </w:tr>
      <w:tr w:rsidR="0006074D" w:rsidRPr="00D034C9" w14:paraId="22E57CCD" w14:textId="77777777" w:rsidTr="009A3526">
        <w:tc>
          <w:tcPr>
            <w:tcW w:w="789" w:type="dxa"/>
            <w:tcBorders>
              <w:top w:val="nil"/>
              <w:left w:val="single" w:sz="4" w:space="0" w:color="auto"/>
              <w:bottom w:val="nil"/>
              <w:right w:val="single" w:sz="4" w:space="0" w:color="auto"/>
            </w:tcBorders>
          </w:tcPr>
          <w:p w14:paraId="4CA9888C"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1EE836EE" w14:textId="77777777" w:rsidR="0006074D" w:rsidRPr="00D034C9" w:rsidRDefault="0006074D" w:rsidP="009A3526">
            <w:pPr>
              <w:pStyle w:val="TAC"/>
              <w:rPr>
                <w:highlight w:val="lightGray"/>
              </w:rPr>
            </w:pPr>
          </w:p>
        </w:tc>
        <w:tc>
          <w:tcPr>
            <w:tcW w:w="1134" w:type="dxa"/>
            <w:tcBorders>
              <w:top w:val="single" w:sz="4" w:space="0" w:color="auto"/>
              <w:left w:val="single" w:sz="4" w:space="0" w:color="auto"/>
              <w:bottom w:val="nil"/>
              <w:right w:val="single" w:sz="4" w:space="0" w:color="auto"/>
            </w:tcBorders>
            <w:hideMark/>
          </w:tcPr>
          <w:p w14:paraId="4D901AA8" w14:textId="77777777" w:rsidR="0006074D" w:rsidRPr="00D034C9" w:rsidRDefault="0006074D" w:rsidP="009A3526">
            <w:pPr>
              <w:pStyle w:val="TAC"/>
              <w:rPr>
                <w:highlight w:val="lightGray"/>
              </w:rPr>
            </w:pPr>
            <w:r w:rsidRPr="00D034C9">
              <w:rPr>
                <w:highlight w:val="lightGray"/>
              </w:rPr>
              <w:t>Uplink</w:t>
            </w:r>
          </w:p>
        </w:tc>
        <w:tc>
          <w:tcPr>
            <w:tcW w:w="709" w:type="dxa"/>
            <w:tcBorders>
              <w:top w:val="single" w:sz="4" w:space="0" w:color="auto"/>
              <w:left w:val="single" w:sz="4" w:space="0" w:color="auto"/>
              <w:bottom w:val="single" w:sz="4" w:space="0" w:color="auto"/>
              <w:right w:val="single" w:sz="4" w:space="0" w:color="auto"/>
            </w:tcBorders>
            <w:hideMark/>
          </w:tcPr>
          <w:p w14:paraId="2C5B82D6" w14:textId="77777777" w:rsidR="0006074D" w:rsidRPr="00D034C9" w:rsidRDefault="0006074D" w:rsidP="009A3526">
            <w:pPr>
              <w:pStyle w:val="TAC"/>
              <w:rPr>
                <w:highlight w:val="lightGray"/>
              </w:rPr>
            </w:pPr>
            <w:r w:rsidRPr="00D034C9">
              <w:rPr>
                <w:highlight w:val="lightGray"/>
              </w:rPr>
              <w:t>Low</w:t>
            </w:r>
          </w:p>
        </w:tc>
        <w:tc>
          <w:tcPr>
            <w:tcW w:w="992" w:type="dxa"/>
            <w:tcBorders>
              <w:top w:val="single" w:sz="4" w:space="0" w:color="auto"/>
              <w:left w:val="single" w:sz="4" w:space="0" w:color="auto"/>
              <w:bottom w:val="single" w:sz="4" w:space="0" w:color="auto"/>
              <w:right w:val="single" w:sz="4" w:space="0" w:color="auto"/>
            </w:tcBorders>
            <w:hideMark/>
          </w:tcPr>
          <w:p w14:paraId="4DB7237C" w14:textId="77777777" w:rsidR="0006074D" w:rsidRPr="00D034C9" w:rsidRDefault="0006074D" w:rsidP="009A3526">
            <w:pPr>
              <w:pStyle w:val="TAC"/>
              <w:rPr>
                <w:highlight w:val="lightGray"/>
              </w:rPr>
            </w:pPr>
            <w:r w:rsidRPr="00D034C9">
              <w:rPr>
                <w:highlight w:val="lightGray"/>
              </w:rPr>
              <w:t>2510</w:t>
            </w:r>
          </w:p>
        </w:tc>
        <w:tc>
          <w:tcPr>
            <w:tcW w:w="992" w:type="dxa"/>
            <w:tcBorders>
              <w:top w:val="single" w:sz="4" w:space="0" w:color="auto"/>
              <w:left w:val="single" w:sz="4" w:space="0" w:color="auto"/>
              <w:bottom w:val="single" w:sz="4" w:space="0" w:color="auto"/>
              <w:right w:val="single" w:sz="4" w:space="0" w:color="auto"/>
            </w:tcBorders>
            <w:hideMark/>
          </w:tcPr>
          <w:p w14:paraId="05D91A6D" w14:textId="77777777" w:rsidR="0006074D" w:rsidRPr="00D034C9" w:rsidRDefault="0006074D" w:rsidP="009A3526">
            <w:pPr>
              <w:pStyle w:val="TAC"/>
              <w:rPr>
                <w:highlight w:val="lightGray"/>
              </w:rPr>
            </w:pPr>
            <w:r w:rsidRPr="00D034C9">
              <w:rPr>
                <w:highlight w:val="lightGray"/>
              </w:rPr>
              <w:t>502000</w:t>
            </w:r>
          </w:p>
        </w:tc>
        <w:tc>
          <w:tcPr>
            <w:tcW w:w="993" w:type="dxa"/>
            <w:tcBorders>
              <w:top w:val="single" w:sz="4" w:space="0" w:color="auto"/>
              <w:left w:val="single" w:sz="4" w:space="0" w:color="auto"/>
              <w:bottom w:val="single" w:sz="4" w:space="0" w:color="auto"/>
              <w:right w:val="single" w:sz="4" w:space="0" w:color="auto"/>
            </w:tcBorders>
            <w:hideMark/>
          </w:tcPr>
          <w:p w14:paraId="74D77AEC" w14:textId="77777777" w:rsidR="0006074D" w:rsidRPr="00D034C9" w:rsidRDefault="0006074D" w:rsidP="009A3526">
            <w:pPr>
              <w:pStyle w:val="TAC"/>
              <w:rPr>
                <w:highlight w:val="lightGray"/>
              </w:rPr>
            </w:pPr>
            <w:r w:rsidRPr="00D034C9">
              <w:rPr>
                <w:highlight w:val="lightGray"/>
              </w:rPr>
              <w:t>2500.82</w:t>
            </w:r>
          </w:p>
        </w:tc>
        <w:tc>
          <w:tcPr>
            <w:tcW w:w="992" w:type="dxa"/>
            <w:tcBorders>
              <w:top w:val="single" w:sz="4" w:space="0" w:color="auto"/>
              <w:left w:val="single" w:sz="4" w:space="0" w:color="auto"/>
              <w:bottom w:val="single" w:sz="4" w:space="0" w:color="auto"/>
              <w:right w:val="single" w:sz="4" w:space="0" w:color="auto"/>
            </w:tcBorders>
            <w:hideMark/>
          </w:tcPr>
          <w:p w14:paraId="099399D6" w14:textId="77777777" w:rsidR="0006074D" w:rsidRPr="00D034C9" w:rsidRDefault="0006074D" w:rsidP="009A3526">
            <w:pPr>
              <w:pStyle w:val="TAC"/>
              <w:rPr>
                <w:highlight w:val="lightGray"/>
              </w:rPr>
            </w:pPr>
            <w:r w:rsidRPr="00D034C9">
              <w:rPr>
                <w:highlight w:val="lightGray"/>
              </w:rPr>
              <w:t>500164</w:t>
            </w:r>
          </w:p>
        </w:tc>
        <w:tc>
          <w:tcPr>
            <w:tcW w:w="992" w:type="dxa"/>
            <w:tcBorders>
              <w:top w:val="single" w:sz="4" w:space="0" w:color="auto"/>
              <w:left w:val="single" w:sz="4" w:space="0" w:color="auto"/>
              <w:bottom w:val="single" w:sz="4" w:space="0" w:color="auto"/>
              <w:right w:val="single" w:sz="4" w:space="0" w:color="auto"/>
            </w:tcBorders>
            <w:hideMark/>
          </w:tcPr>
          <w:p w14:paraId="7E816202" w14:textId="77777777" w:rsidR="0006074D" w:rsidRPr="00D034C9" w:rsidRDefault="0006074D" w:rsidP="009A3526">
            <w:pPr>
              <w:pStyle w:val="TAC"/>
              <w:rPr>
                <w:highlight w:val="lightGray"/>
              </w:rPr>
            </w:pPr>
            <w:r w:rsidRPr="00D034C9">
              <w:rPr>
                <w:highlight w:val="lightGray"/>
              </w:rPr>
              <w:t>0</w:t>
            </w:r>
          </w:p>
        </w:tc>
        <w:tc>
          <w:tcPr>
            <w:tcW w:w="851" w:type="dxa"/>
            <w:tcBorders>
              <w:top w:val="single" w:sz="4" w:space="0" w:color="auto"/>
              <w:left w:val="single" w:sz="4" w:space="0" w:color="auto"/>
              <w:bottom w:val="nil"/>
              <w:right w:val="single" w:sz="4" w:space="0" w:color="auto"/>
            </w:tcBorders>
            <w:hideMark/>
          </w:tcPr>
          <w:p w14:paraId="4499DA91"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5D62BF9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05E1386"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241FD093"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73916985"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C8A1684"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88EA1E4" w14:textId="77777777" w:rsidR="0006074D" w:rsidRPr="00D034C9" w:rsidRDefault="0006074D" w:rsidP="009A3526">
            <w:pPr>
              <w:pStyle w:val="TAC"/>
              <w:rPr>
                <w:highlight w:val="lightGray"/>
              </w:rPr>
            </w:pPr>
            <w:r w:rsidRPr="00D034C9">
              <w:rPr>
                <w:highlight w:val="lightGray"/>
              </w:rPr>
              <w:t>-</w:t>
            </w:r>
          </w:p>
        </w:tc>
      </w:tr>
      <w:tr w:rsidR="0006074D" w:rsidRPr="00D034C9" w14:paraId="156E1AD4" w14:textId="77777777" w:rsidTr="009A3526">
        <w:tc>
          <w:tcPr>
            <w:tcW w:w="789" w:type="dxa"/>
            <w:tcBorders>
              <w:top w:val="nil"/>
              <w:left w:val="single" w:sz="4" w:space="0" w:color="auto"/>
              <w:bottom w:val="nil"/>
              <w:right w:val="single" w:sz="4" w:space="0" w:color="auto"/>
            </w:tcBorders>
          </w:tcPr>
          <w:p w14:paraId="58F17733" w14:textId="77777777" w:rsidR="0006074D" w:rsidRPr="00D034C9" w:rsidRDefault="0006074D" w:rsidP="009A3526">
            <w:pPr>
              <w:pStyle w:val="TAC"/>
              <w:rPr>
                <w:highlight w:val="lightGray"/>
              </w:rPr>
            </w:pPr>
          </w:p>
        </w:tc>
        <w:tc>
          <w:tcPr>
            <w:tcW w:w="850" w:type="dxa"/>
            <w:tcBorders>
              <w:top w:val="nil"/>
              <w:left w:val="single" w:sz="4" w:space="0" w:color="auto"/>
              <w:bottom w:val="nil"/>
              <w:right w:val="single" w:sz="4" w:space="0" w:color="auto"/>
            </w:tcBorders>
          </w:tcPr>
          <w:p w14:paraId="4276B83E" w14:textId="77777777" w:rsidR="0006074D" w:rsidRPr="00D034C9" w:rsidRDefault="0006074D" w:rsidP="009A3526">
            <w:pPr>
              <w:pStyle w:val="TAC"/>
              <w:rPr>
                <w:highlight w:val="lightGray"/>
              </w:rPr>
            </w:pPr>
          </w:p>
        </w:tc>
        <w:tc>
          <w:tcPr>
            <w:tcW w:w="1134" w:type="dxa"/>
            <w:tcBorders>
              <w:top w:val="nil"/>
              <w:left w:val="single" w:sz="4" w:space="0" w:color="auto"/>
              <w:bottom w:val="nil"/>
              <w:right w:val="single" w:sz="4" w:space="0" w:color="auto"/>
            </w:tcBorders>
          </w:tcPr>
          <w:p w14:paraId="5F86FEC2"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8E84951" w14:textId="77777777" w:rsidR="0006074D" w:rsidRPr="00D034C9" w:rsidRDefault="0006074D" w:rsidP="009A3526">
            <w:pPr>
              <w:pStyle w:val="TAC"/>
              <w:rPr>
                <w:highlight w:val="lightGray"/>
              </w:rPr>
            </w:pPr>
            <w:r w:rsidRPr="00D034C9">
              <w:rPr>
                <w:highlight w:val="lightGray"/>
              </w:rPr>
              <w:t>Mid</w:t>
            </w:r>
          </w:p>
        </w:tc>
        <w:tc>
          <w:tcPr>
            <w:tcW w:w="992" w:type="dxa"/>
            <w:tcBorders>
              <w:top w:val="single" w:sz="4" w:space="0" w:color="auto"/>
              <w:left w:val="single" w:sz="4" w:space="0" w:color="auto"/>
              <w:bottom w:val="single" w:sz="4" w:space="0" w:color="auto"/>
              <w:right w:val="single" w:sz="4" w:space="0" w:color="auto"/>
            </w:tcBorders>
            <w:hideMark/>
          </w:tcPr>
          <w:p w14:paraId="62519765"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6F29D7E7" w14:textId="77777777" w:rsidR="0006074D" w:rsidRPr="00D034C9" w:rsidRDefault="0006074D" w:rsidP="009A3526">
            <w:pPr>
              <w:pStyle w:val="TAC"/>
              <w:rPr>
                <w:highlight w:val="lightGray"/>
              </w:rPr>
            </w:pPr>
            <w:r w:rsidRPr="00D034C9">
              <w:rPr>
                <w:highlight w:val="lightGray"/>
              </w:rPr>
              <w:t>507000</w:t>
            </w:r>
          </w:p>
        </w:tc>
        <w:tc>
          <w:tcPr>
            <w:tcW w:w="993" w:type="dxa"/>
            <w:tcBorders>
              <w:top w:val="single" w:sz="4" w:space="0" w:color="auto"/>
              <w:left w:val="single" w:sz="4" w:space="0" w:color="auto"/>
              <w:bottom w:val="single" w:sz="4" w:space="0" w:color="auto"/>
              <w:right w:val="single" w:sz="4" w:space="0" w:color="auto"/>
            </w:tcBorders>
            <w:hideMark/>
          </w:tcPr>
          <w:p w14:paraId="334CAD6F" w14:textId="77777777" w:rsidR="0006074D" w:rsidRPr="00D034C9" w:rsidRDefault="0006074D" w:rsidP="009A3526">
            <w:pPr>
              <w:pStyle w:val="TAC"/>
              <w:rPr>
                <w:highlight w:val="lightGray"/>
              </w:rPr>
            </w:pPr>
            <w:r w:rsidRPr="00D034C9">
              <w:rPr>
                <w:highlight w:val="lightGray"/>
              </w:rPr>
              <w:t>2344.38</w:t>
            </w:r>
          </w:p>
        </w:tc>
        <w:tc>
          <w:tcPr>
            <w:tcW w:w="992" w:type="dxa"/>
            <w:tcBorders>
              <w:top w:val="single" w:sz="4" w:space="0" w:color="auto"/>
              <w:left w:val="single" w:sz="4" w:space="0" w:color="auto"/>
              <w:bottom w:val="single" w:sz="4" w:space="0" w:color="auto"/>
              <w:right w:val="single" w:sz="4" w:space="0" w:color="auto"/>
            </w:tcBorders>
            <w:hideMark/>
          </w:tcPr>
          <w:p w14:paraId="1FA64030" w14:textId="77777777" w:rsidR="0006074D" w:rsidRPr="00D034C9" w:rsidRDefault="0006074D" w:rsidP="009A3526">
            <w:pPr>
              <w:pStyle w:val="TAC"/>
              <w:rPr>
                <w:highlight w:val="lightGray"/>
              </w:rPr>
            </w:pPr>
            <w:r w:rsidRPr="00D034C9">
              <w:rPr>
                <w:highlight w:val="lightGray"/>
              </w:rPr>
              <w:t>468876</w:t>
            </w:r>
          </w:p>
        </w:tc>
        <w:tc>
          <w:tcPr>
            <w:tcW w:w="992" w:type="dxa"/>
            <w:tcBorders>
              <w:top w:val="single" w:sz="4" w:space="0" w:color="auto"/>
              <w:left w:val="single" w:sz="4" w:space="0" w:color="auto"/>
              <w:bottom w:val="single" w:sz="4" w:space="0" w:color="auto"/>
              <w:right w:val="single" w:sz="4" w:space="0" w:color="auto"/>
            </w:tcBorders>
            <w:hideMark/>
          </w:tcPr>
          <w:p w14:paraId="47F92224" w14:textId="77777777" w:rsidR="0006074D" w:rsidRPr="00D034C9" w:rsidRDefault="0006074D" w:rsidP="009A3526">
            <w:pPr>
              <w:pStyle w:val="TAC"/>
              <w:rPr>
                <w:highlight w:val="lightGray"/>
              </w:rPr>
            </w:pPr>
            <w:r w:rsidRPr="00D034C9">
              <w:rPr>
                <w:highlight w:val="lightGray"/>
              </w:rPr>
              <w:t>504</w:t>
            </w:r>
          </w:p>
        </w:tc>
        <w:tc>
          <w:tcPr>
            <w:tcW w:w="851" w:type="dxa"/>
            <w:tcBorders>
              <w:top w:val="nil"/>
              <w:left w:val="single" w:sz="4" w:space="0" w:color="auto"/>
              <w:bottom w:val="nil"/>
              <w:right w:val="single" w:sz="4" w:space="0" w:color="auto"/>
            </w:tcBorders>
          </w:tcPr>
          <w:p w14:paraId="3B9F9B77"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51BFCA5"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4DB82CAB"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2D967729"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00662DF9"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6AFE6745"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3CCCBCA7" w14:textId="77777777" w:rsidR="0006074D" w:rsidRPr="00D034C9" w:rsidRDefault="0006074D" w:rsidP="009A3526">
            <w:pPr>
              <w:pStyle w:val="TAC"/>
              <w:rPr>
                <w:highlight w:val="lightGray"/>
              </w:rPr>
            </w:pPr>
            <w:r w:rsidRPr="00D034C9">
              <w:rPr>
                <w:highlight w:val="lightGray"/>
              </w:rPr>
              <w:t>-</w:t>
            </w:r>
          </w:p>
        </w:tc>
      </w:tr>
      <w:tr w:rsidR="0006074D" w:rsidRPr="00D034C9" w14:paraId="17A8439B" w14:textId="77777777" w:rsidTr="009A3526">
        <w:tc>
          <w:tcPr>
            <w:tcW w:w="789" w:type="dxa"/>
            <w:tcBorders>
              <w:top w:val="nil"/>
              <w:left w:val="single" w:sz="4" w:space="0" w:color="auto"/>
              <w:bottom w:val="single" w:sz="4" w:space="0" w:color="auto"/>
              <w:right w:val="single" w:sz="4" w:space="0" w:color="auto"/>
            </w:tcBorders>
          </w:tcPr>
          <w:p w14:paraId="3C07E76B" w14:textId="77777777" w:rsidR="0006074D" w:rsidRPr="00D034C9" w:rsidRDefault="0006074D" w:rsidP="009A3526">
            <w:pPr>
              <w:pStyle w:val="TAC"/>
              <w:rPr>
                <w:highlight w:val="lightGray"/>
              </w:rPr>
            </w:pPr>
          </w:p>
        </w:tc>
        <w:tc>
          <w:tcPr>
            <w:tcW w:w="850" w:type="dxa"/>
            <w:tcBorders>
              <w:top w:val="nil"/>
              <w:left w:val="single" w:sz="4" w:space="0" w:color="auto"/>
              <w:bottom w:val="single" w:sz="4" w:space="0" w:color="auto"/>
              <w:right w:val="single" w:sz="4" w:space="0" w:color="auto"/>
            </w:tcBorders>
          </w:tcPr>
          <w:p w14:paraId="1645DAC0" w14:textId="77777777" w:rsidR="0006074D" w:rsidRPr="00D034C9" w:rsidRDefault="0006074D" w:rsidP="009A3526">
            <w:pPr>
              <w:pStyle w:val="TAC"/>
              <w:rPr>
                <w:highlight w:val="lightGray"/>
              </w:rPr>
            </w:pPr>
          </w:p>
        </w:tc>
        <w:tc>
          <w:tcPr>
            <w:tcW w:w="1134" w:type="dxa"/>
            <w:tcBorders>
              <w:top w:val="nil"/>
              <w:left w:val="single" w:sz="4" w:space="0" w:color="auto"/>
              <w:bottom w:val="single" w:sz="4" w:space="0" w:color="auto"/>
              <w:right w:val="single" w:sz="4" w:space="0" w:color="auto"/>
            </w:tcBorders>
          </w:tcPr>
          <w:p w14:paraId="10E5BA4A" w14:textId="77777777" w:rsidR="0006074D" w:rsidRPr="00D034C9" w:rsidRDefault="0006074D" w:rsidP="009A3526">
            <w:pPr>
              <w:pStyle w:val="TAC"/>
              <w:rPr>
                <w:highlight w:val="lightGray"/>
              </w:rPr>
            </w:pPr>
          </w:p>
        </w:tc>
        <w:tc>
          <w:tcPr>
            <w:tcW w:w="709" w:type="dxa"/>
            <w:tcBorders>
              <w:top w:val="single" w:sz="4" w:space="0" w:color="auto"/>
              <w:left w:val="single" w:sz="4" w:space="0" w:color="auto"/>
              <w:bottom w:val="single" w:sz="4" w:space="0" w:color="auto"/>
              <w:right w:val="single" w:sz="4" w:space="0" w:color="auto"/>
            </w:tcBorders>
            <w:hideMark/>
          </w:tcPr>
          <w:p w14:paraId="582867BF" w14:textId="77777777" w:rsidR="0006074D" w:rsidRPr="00D034C9" w:rsidRDefault="0006074D" w:rsidP="009A3526">
            <w:pPr>
              <w:pStyle w:val="TAC"/>
              <w:rPr>
                <w:highlight w:val="lightGray"/>
              </w:rPr>
            </w:pPr>
            <w:r w:rsidRPr="00D034C9">
              <w:rPr>
                <w:highlight w:val="lightGray"/>
              </w:rPr>
              <w:t>High</w:t>
            </w:r>
          </w:p>
        </w:tc>
        <w:tc>
          <w:tcPr>
            <w:tcW w:w="992" w:type="dxa"/>
            <w:tcBorders>
              <w:top w:val="single" w:sz="4" w:space="0" w:color="auto"/>
              <w:left w:val="single" w:sz="4" w:space="0" w:color="auto"/>
              <w:bottom w:val="single" w:sz="4" w:space="0" w:color="auto"/>
              <w:right w:val="single" w:sz="4" w:space="0" w:color="auto"/>
            </w:tcBorders>
            <w:hideMark/>
          </w:tcPr>
          <w:p w14:paraId="2120F370" w14:textId="77777777" w:rsidR="0006074D" w:rsidRPr="00D034C9" w:rsidRDefault="0006074D" w:rsidP="009A3526">
            <w:pPr>
              <w:pStyle w:val="TAC"/>
              <w:rPr>
                <w:highlight w:val="lightGray"/>
              </w:rPr>
            </w:pPr>
            <w:r w:rsidRPr="00D034C9">
              <w:rPr>
                <w:highlight w:val="lightGray"/>
              </w:rPr>
              <w:t>2560</w:t>
            </w:r>
          </w:p>
        </w:tc>
        <w:tc>
          <w:tcPr>
            <w:tcW w:w="992" w:type="dxa"/>
            <w:tcBorders>
              <w:top w:val="single" w:sz="4" w:space="0" w:color="auto"/>
              <w:left w:val="single" w:sz="4" w:space="0" w:color="auto"/>
              <w:bottom w:val="single" w:sz="4" w:space="0" w:color="auto"/>
              <w:right w:val="single" w:sz="4" w:space="0" w:color="auto"/>
            </w:tcBorders>
            <w:hideMark/>
          </w:tcPr>
          <w:p w14:paraId="0827DC7E" w14:textId="77777777" w:rsidR="0006074D" w:rsidRPr="00D034C9" w:rsidRDefault="0006074D" w:rsidP="009A3526">
            <w:pPr>
              <w:pStyle w:val="TAC"/>
              <w:rPr>
                <w:highlight w:val="lightGray"/>
              </w:rPr>
            </w:pPr>
            <w:r w:rsidRPr="00D034C9">
              <w:rPr>
                <w:highlight w:val="lightGray"/>
              </w:rPr>
              <w:t>512000</w:t>
            </w:r>
          </w:p>
        </w:tc>
        <w:tc>
          <w:tcPr>
            <w:tcW w:w="993" w:type="dxa"/>
            <w:tcBorders>
              <w:top w:val="single" w:sz="4" w:space="0" w:color="auto"/>
              <w:left w:val="single" w:sz="4" w:space="0" w:color="auto"/>
              <w:bottom w:val="single" w:sz="4" w:space="0" w:color="auto"/>
              <w:right w:val="single" w:sz="4" w:space="0" w:color="auto"/>
            </w:tcBorders>
            <w:hideMark/>
          </w:tcPr>
          <w:p w14:paraId="7C428837" w14:textId="77777777" w:rsidR="0006074D" w:rsidRPr="00D034C9" w:rsidRDefault="0006074D" w:rsidP="009A3526">
            <w:pPr>
              <w:pStyle w:val="TAC"/>
              <w:rPr>
                <w:highlight w:val="lightGray"/>
              </w:rPr>
            </w:pPr>
            <w:r w:rsidRPr="00D034C9">
              <w:rPr>
                <w:highlight w:val="lightGray"/>
              </w:rPr>
              <w:t>2548.66</w:t>
            </w:r>
          </w:p>
        </w:tc>
        <w:tc>
          <w:tcPr>
            <w:tcW w:w="992" w:type="dxa"/>
            <w:tcBorders>
              <w:top w:val="single" w:sz="4" w:space="0" w:color="auto"/>
              <w:left w:val="single" w:sz="4" w:space="0" w:color="auto"/>
              <w:bottom w:val="single" w:sz="4" w:space="0" w:color="auto"/>
              <w:right w:val="single" w:sz="4" w:space="0" w:color="auto"/>
            </w:tcBorders>
            <w:hideMark/>
          </w:tcPr>
          <w:p w14:paraId="1F7099E6" w14:textId="77777777" w:rsidR="0006074D" w:rsidRPr="00D034C9" w:rsidRDefault="0006074D" w:rsidP="009A3526">
            <w:pPr>
              <w:pStyle w:val="TAC"/>
              <w:rPr>
                <w:highlight w:val="lightGray"/>
              </w:rPr>
            </w:pPr>
            <w:r w:rsidRPr="00D034C9">
              <w:rPr>
                <w:highlight w:val="lightGray"/>
              </w:rPr>
              <w:t>509732</w:t>
            </w:r>
          </w:p>
        </w:tc>
        <w:tc>
          <w:tcPr>
            <w:tcW w:w="992" w:type="dxa"/>
            <w:tcBorders>
              <w:top w:val="single" w:sz="4" w:space="0" w:color="auto"/>
              <w:left w:val="single" w:sz="4" w:space="0" w:color="auto"/>
              <w:bottom w:val="single" w:sz="4" w:space="0" w:color="auto"/>
              <w:right w:val="single" w:sz="4" w:space="0" w:color="auto"/>
            </w:tcBorders>
            <w:hideMark/>
          </w:tcPr>
          <w:p w14:paraId="3DCCC008" w14:textId="77777777" w:rsidR="0006074D" w:rsidRPr="00D034C9" w:rsidRDefault="0006074D" w:rsidP="009A3526">
            <w:pPr>
              <w:pStyle w:val="TAC"/>
              <w:rPr>
                <w:highlight w:val="lightGray"/>
              </w:rPr>
            </w:pPr>
            <w:r w:rsidRPr="00D034C9">
              <w:rPr>
                <w:highlight w:val="lightGray"/>
              </w:rPr>
              <w:t>6</w:t>
            </w:r>
          </w:p>
        </w:tc>
        <w:tc>
          <w:tcPr>
            <w:tcW w:w="851" w:type="dxa"/>
            <w:tcBorders>
              <w:top w:val="nil"/>
              <w:left w:val="single" w:sz="4" w:space="0" w:color="auto"/>
              <w:bottom w:val="single" w:sz="4" w:space="0" w:color="auto"/>
              <w:right w:val="single" w:sz="4" w:space="0" w:color="auto"/>
            </w:tcBorders>
          </w:tcPr>
          <w:p w14:paraId="72EFC493" w14:textId="77777777" w:rsidR="0006074D" w:rsidRPr="00D034C9" w:rsidRDefault="0006074D" w:rsidP="009A3526">
            <w:pPr>
              <w:pStyle w:val="TAC"/>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3553B27"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27CB3BD5" w14:textId="77777777" w:rsidR="0006074D" w:rsidRPr="00D034C9" w:rsidRDefault="0006074D" w:rsidP="009A3526">
            <w:pPr>
              <w:pStyle w:val="TAC"/>
              <w:rPr>
                <w:highlight w:val="lightGray"/>
              </w:rPr>
            </w:pPr>
            <w:r w:rsidRPr="00D034C9">
              <w:rPr>
                <w:highlight w:val="lightGray"/>
              </w:rPr>
              <w:t>-</w:t>
            </w:r>
          </w:p>
        </w:tc>
        <w:tc>
          <w:tcPr>
            <w:tcW w:w="709" w:type="dxa"/>
            <w:tcBorders>
              <w:top w:val="single" w:sz="4" w:space="0" w:color="auto"/>
              <w:left w:val="single" w:sz="4" w:space="0" w:color="auto"/>
              <w:bottom w:val="single" w:sz="4" w:space="0" w:color="auto"/>
              <w:right w:val="single" w:sz="4" w:space="0" w:color="auto"/>
            </w:tcBorders>
            <w:hideMark/>
          </w:tcPr>
          <w:p w14:paraId="3AC32D2D" w14:textId="77777777" w:rsidR="0006074D" w:rsidRPr="00D034C9" w:rsidRDefault="0006074D" w:rsidP="009A3526">
            <w:pPr>
              <w:pStyle w:val="TAC"/>
              <w:rPr>
                <w:highlight w:val="lightGray"/>
              </w:rPr>
            </w:pPr>
            <w:r w:rsidRPr="00D034C9">
              <w:rPr>
                <w:highlight w:val="lightGray"/>
              </w:rPr>
              <w:t>-</w:t>
            </w:r>
          </w:p>
        </w:tc>
        <w:tc>
          <w:tcPr>
            <w:tcW w:w="851" w:type="dxa"/>
            <w:tcBorders>
              <w:top w:val="single" w:sz="4" w:space="0" w:color="auto"/>
              <w:left w:val="single" w:sz="4" w:space="0" w:color="auto"/>
              <w:bottom w:val="single" w:sz="4" w:space="0" w:color="auto"/>
              <w:right w:val="single" w:sz="4" w:space="0" w:color="auto"/>
            </w:tcBorders>
            <w:hideMark/>
          </w:tcPr>
          <w:p w14:paraId="6CA8E62B" w14:textId="77777777" w:rsidR="0006074D" w:rsidRPr="00D034C9" w:rsidRDefault="0006074D" w:rsidP="009A3526">
            <w:pPr>
              <w:pStyle w:val="TAC"/>
              <w:rPr>
                <w:highlight w:val="lightGray"/>
              </w:rPr>
            </w:pPr>
            <w:r w:rsidRPr="00D034C9">
              <w:rPr>
                <w:highlight w:val="lightGray"/>
              </w:rPr>
              <w:t>-</w:t>
            </w:r>
          </w:p>
        </w:tc>
        <w:tc>
          <w:tcPr>
            <w:tcW w:w="850" w:type="dxa"/>
            <w:tcBorders>
              <w:top w:val="single" w:sz="4" w:space="0" w:color="auto"/>
              <w:left w:val="single" w:sz="4" w:space="0" w:color="auto"/>
              <w:bottom w:val="single" w:sz="4" w:space="0" w:color="auto"/>
              <w:right w:val="single" w:sz="4" w:space="0" w:color="auto"/>
            </w:tcBorders>
            <w:hideMark/>
          </w:tcPr>
          <w:p w14:paraId="2693031F" w14:textId="77777777" w:rsidR="0006074D" w:rsidRPr="00D034C9" w:rsidRDefault="0006074D" w:rsidP="009A3526">
            <w:pPr>
              <w:pStyle w:val="TAC"/>
              <w:rPr>
                <w:highlight w:val="lightGray"/>
              </w:rPr>
            </w:pPr>
            <w:r w:rsidRPr="00D034C9">
              <w:rPr>
                <w:highlight w:val="lightGray"/>
              </w:rPr>
              <w:t>-</w:t>
            </w:r>
          </w:p>
        </w:tc>
        <w:tc>
          <w:tcPr>
            <w:tcW w:w="992" w:type="dxa"/>
            <w:tcBorders>
              <w:top w:val="single" w:sz="4" w:space="0" w:color="auto"/>
              <w:left w:val="single" w:sz="4" w:space="0" w:color="auto"/>
              <w:bottom w:val="single" w:sz="4" w:space="0" w:color="auto"/>
              <w:right w:val="single" w:sz="4" w:space="0" w:color="auto"/>
            </w:tcBorders>
            <w:hideMark/>
          </w:tcPr>
          <w:p w14:paraId="70EB8DB5" w14:textId="77777777" w:rsidR="0006074D" w:rsidRPr="00D034C9" w:rsidRDefault="0006074D" w:rsidP="009A3526">
            <w:pPr>
              <w:pStyle w:val="TAC"/>
              <w:rPr>
                <w:highlight w:val="lightGray"/>
              </w:rPr>
            </w:pPr>
            <w:r w:rsidRPr="00D034C9">
              <w:rPr>
                <w:highlight w:val="lightGray"/>
              </w:rPr>
              <w:t>-</w:t>
            </w:r>
          </w:p>
        </w:tc>
      </w:tr>
      <w:tr w:rsidR="0006074D" w:rsidRPr="00D034C9" w14:paraId="507CEA61" w14:textId="77777777" w:rsidTr="009A3526">
        <w:tc>
          <w:tcPr>
            <w:tcW w:w="14538" w:type="dxa"/>
            <w:gridSpan w:val="16"/>
            <w:tcBorders>
              <w:top w:val="single" w:sz="4" w:space="0" w:color="auto"/>
              <w:left w:val="single" w:sz="4" w:space="0" w:color="auto"/>
              <w:bottom w:val="single" w:sz="4" w:space="0" w:color="auto"/>
              <w:right w:val="single" w:sz="4" w:space="0" w:color="auto"/>
            </w:tcBorders>
            <w:hideMark/>
          </w:tcPr>
          <w:p w14:paraId="2D3645AF" w14:textId="77777777" w:rsidR="0006074D" w:rsidRPr="00D034C9" w:rsidRDefault="0006074D" w:rsidP="009A3526">
            <w:pPr>
              <w:pStyle w:val="TAN"/>
              <w:rPr>
                <w:highlight w:val="lightGray"/>
              </w:rPr>
            </w:pPr>
            <w:r w:rsidRPr="00D034C9">
              <w:rPr>
                <w:highlight w:val="lightGray"/>
              </w:rPr>
              <w:t>Note 1:</w:t>
            </w:r>
            <w:r w:rsidRPr="00D034C9">
              <w:rPr>
                <w:highlight w:val="lightGray"/>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161C2324" w14:textId="77777777" w:rsidR="0006074D" w:rsidRPr="00D034C9" w:rsidRDefault="0006074D" w:rsidP="009A3526">
            <w:pPr>
              <w:pStyle w:val="TAN"/>
              <w:rPr>
                <w:highlight w:val="lightGray"/>
              </w:rPr>
            </w:pPr>
            <w:r w:rsidRPr="00D034C9">
              <w:rPr>
                <w:highlight w:val="lightGray"/>
              </w:rPr>
              <w:t>Note 2:</w:t>
            </w:r>
            <w:r w:rsidRPr="00D034C9">
              <w:rPr>
                <w:highlight w:val="lightGray"/>
              </w:rPr>
              <w:tab/>
              <w:t>The parameter Offset Carrier CORESET#0 specifies the offset from the lowest subcarrier of the carrier and the lowest subcarrier of CORESET#0. It corresponds to the parameter ΔF</w:t>
            </w:r>
            <w:r w:rsidRPr="00D034C9">
              <w:rPr>
                <w:highlight w:val="lightGray"/>
                <w:vertAlign w:val="subscript"/>
              </w:rPr>
              <w:t>OffsetCORESET-0-Carrier</w:t>
            </w:r>
            <w:r w:rsidRPr="00D034C9">
              <w:rPr>
                <w:highlight w:val="lightGray"/>
              </w:rPr>
              <w:t xml:space="preserve"> in Annex C expressed in number of common RBs.</w:t>
            </w:r>
          </w:p>
        </w:tc>
      </w:tr>
    </w:tbl>
    <w:p w14:paraId="63385DF5" w14:textId="77777777" w:rsidR="0006074D" w:rsidRPr="00D034C9" w:rsidRDefault="0006074D" w:rsidP="0006074D">
      <w:pPr>
        <w:rPr>
          <w:highlight w:val="lightGray"/>
        </w:rPr>
      </w:pPr>
    </w:p>
    <w:p w14:paraId="04796E3A" w14:textId="77777777" w:rsidR="0006074D" w:rsidRPr="00D034C9" w:rsidRDefault="0006074D" w:rsidP="0006074D">
      <w:pPr>
        <w:pStyle w:val="TH"/>
        <w:rPr>
          <w:highlight w:val="lightGray"/>
        </w:rPr>
      </w:pPr>
      <w:r w:rsidRPr="00D034C9">
        <w:rPr>
          <w:highlight w:val="lightGray"/>
        </w:rPr>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06074D" w:rsidRPr="00D034C9" w14:paraId="7D63F64A" w14:textId="77777777" w:rsidTr="009A3526">
        <w:trPr>
          <w:jc w:val="center"/>
        </w:trPr>
        <w:tc>
          <w:tcPr>
            <w:tcW w:w="1274" w:type="dxa"/>
            <w:tcBorders>
              <w:top w:val="single" w:sz="4" w:space="0" w:color="auto"/>
              <w:left w:val="single" w:sz="4" w:space="0" w:color="auto"/>
              <w:bottom w:val="single" w:sz="4" w:space="0" w:color="auto"/>
              <w:right w:val="single" w:sz="4" w:space="0" w:color="auto"/>
            </w:tcBorders>
            <w:hideMark/>
          </w:tcPr>
          <w:p w14:paraId="418661F7" w14:textId="77777777" w:rsidR="0006074D" w:rsidRPr="00D034C9" w:rsidRDefault="0006074D" w:rsidP="009A3526">
            <w:pPr>
              <w:pStyle w:val="TAH"/>
              <w:rPr>
                <w:highlight w:val="lightGray"/>
              </w:rPr>
            </w:pPr>
            <w:r w:rsidRPr="00D034C9">
              <w:rPr>
                <w:highlight w:val="lightGray"/>
              </w:rPr>
              <w:t>CBW [MHz]</w:t>
            </w:r>
          </w:p>
        </w:tc>
        <w:tc>
          <w:tcPr>
            <w:tcW w:w="1273" w:type="dxa"/>
            <w:tcBorders>
              <w:top w:val="single" w:sz="4" w:space="0" w:color="auto"/>
              <w:left w:val="single" w:sz="4" w:space="0" w:color="auto"/>
              <w:bottom w:val="single" w:sz="4" w:space="0" w:color="auto"/>
              <w:right w:val="single" w:sz="4" w:space="0" w:color="auto"/>
            </w:tcBorders>
            <w:hideMark/>
          </w:tcPr>
          <w:p w14:paraId="5B6911BA" w14:textId="77777777" w:rsidR="0006074D" w:rsidRPr="00D034C9" w:rsidRDefault="0006074D" w:rsidP="009A3526">
            <w:pPr>
              <w:pStyle w:val="TAH"/>
              <w:rPr>
                <w:i/>
                <w:highlight w:val="lightGray"/>
              </w:rPr>
            </w:pPr>
            <w:r w:rsidRPr="00D034C9">
              <w:rPr>
                <w:i/>
                <w:highlight w:val="lightGray"/>
              </w:rPr>
              <w:t>carrierBandwidth</w:t>
            </w:r>
          </w:p>
          <w:p w14:paraId="68D9F3F8" w14:textId="77777777" w:rsidR="0006074D" w:rsidRPr="00D034C9" w:rsidRDefault="0006074D" w:rsidP="009A3526">
            <w:pPr>
              <w:pStyle w:val="TAH"/>
              <w:rPr>
                <w:highlight w:val="lightGray"/>
              </w:rPr>
            </w:pPr>
            <w:r w:rsidRPr="00D034C9">
              <w:rPr>
                <w:highlight w:val="lightGray"/>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C716469" w14:textId="77777777" w:rsidR="0006074D" w:rsidRPr="00D034C9" w:rsidRDefault="0006074D" w:rsidP="009A3526">
            <w:pPr>
              <w:pStyle w:val="TAH"/>
              <w:rPr>
                <w:highlight w:val="lightGray"/>
              </w:rPr>
            </w:pPr>
            <w:r w:rsidRPr="00D034C9">
              <w:rPr>
                <w:highlight w:val="lightGray"/>
              </w:rPr>
              <w:t>Range</w:t>
            </w:r>
          </w:p>
        </w:tc>
        <w:tc>
          <w:tcPr>
            <w:tcW w:w="851" w:type="dxa"/>
            <w:tcBorders>
              <w:top w:val="single" w:sz="4" w:space="0" w:color="auto"/>
              <w:left w:val="single" w:sz="4" w:space="0" w:color="auto"/>
              <w:bottom w:val="single" w:sz="4" w:space="0" w:color="auto"/>
              <w:right w:val="single" w:sz="4" w:space="0" w:color="auto"/>
            </w:tcBorders>
            <w:hideMark/>
          </w:tcPr>
          <w:p w14:paraId="7525D886" w14:textId="77777777" w:rsidR="0006074D" w:rsidRPr="00D034C9" w:rsidRDefault="0006074D" w:rsidP="009A3526">
            <w:pPr>
              <w:pStyle w:val="TAH"/>
              <w:rPr>
                <w:highlight w:val="lightGray"/>
              </w:rPr>
            </w:pPr>
            <w:r w:rsidRPr="00D034C9">
              <w:rPr>
                <w:highlight w:val="lightGray"/>
              </w:rPr>
              <w:t>Carrier centre</w:t>
            </w:r>
          </w:p>
          <w:p w14:paraId="47F0785A" w14:textId="77777777" w:rsidR="0006074D" w:rsidRPr="00D034C9" w:rsidRDefault="0006074D" w:rsidP="009A3526">
            <w:pPr>
              <w:pStyle w:val="TAH"/>
              <w:rPr>
                <w:highlight w:val="lightGray"/>
              </w:rPr>
            </w:pPr>
            <w:r w:rsidRPr="00D034C9">
              <w:rPr>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6F45EF48" w14:textId="77777777" w:rsidR="0006074D" w:rsidRPr="00D034C9" w:rsidRDefault="0006074D" w:rsidP="009A3526">
            <w:pPr>
              <w:pStyle w:val="TAH"/>
              <w:rPr>
                <w:highlight w:val="lightGray"/>
              </w:rPr>
            </w:pPr>
            <w:r w:rsidRPr="00D034C9">
              <w:rPr>
                <w:highlight w:val="lightGray"/>
              </w:rPr>
              <w:t>Carrier centre</w:t>
            </w:r>
          </w:p>
          <w:p w14:paraId="68F98E25" w14:textId="77777777" w:rsidR="0006074D" w:rsidRPr="00D034C9" w:rsidRDefault="0006074D" w:rsidP="009A3526">
            <w:pPr>
              <w:pStyle w:val="TAH"/>
              <w:rPr>
                <w:highlight w:val="lightGray"/>
              </w:rPr>
            </w:pPr>
            <w:r w:rsidRPr="00D034C9">
              <w:rPr>
                <w:highlight w:val="lightGray"/>
              </w:rPr>
              <w:t>[ARFCN]</w:t>
            </w:r>
          </w:p>
        </w:tc>
        <w:tc>
          <w:tcPr>
            <w:tcW w:w="992" w:type="dxa"/>
            <w:tcBorders>
              <w:top w:val="single" w:sz="4" w:space="0" w:color="auto"/>
              <w:left w:val="single" w:sz="4" w:space="0" w:color="auto"/>
              <w:bottom w:val="single" w:sz="4" w:space="0" w:color="auto"/>
              <w:right w:val="single" w:sz="4" w:space="0" w:color="auto"/>
            </w:tcBorders>
            <w:hideMark/>
          </w:tcPr>
          <w:p w14:paraId="48CF1E59" w14:textId="77777777" w:rsidR="0006074D" w:rsidRPr="00D034C9" w:rsidRDefault="0006074D" w:rsidP="009A3526">
            <w:pPr>
              <w:pStyle w:val="TAH"/>
              <w:rPr>
                <w:highlight w:val="lightGray"/>
              </w:rPr>
            </w:pPr>
            <w:r w:rsidRPr="00D034C9">
              <w:rPr>
                <w:highlight w:val="lightGray"/>
              </w:rPr>
              <w:t>point A</w:t>
            </w:r>
            <w:r w:rsidRPr="00D034C9">
              <w:rPr>
                <w:highlight w:val="lightGray"/>
              </w:rPr>
              <w:br/>
              <w:t>[MHz]</w:t>
            </w:r>
          </w:p>
        </w:tc>
        <w:tc>
          <w:tcPr>
            <w:tcW w:w="992" w:type="dxa"/>
            <w:tcBorders>
              <w:top w:val="single" w:sz="4" w:space="0" w:color="auto"/>
              <w:left w:val="single" w:sz="4" w:space="0" w:color="auto"/>
              <w:bottom w:val="single" w:sz="4" w:space="0" w:color="auto"/>
              <w:right w:val="single" w:sz="4" w:space="0" w:color="auto"/>
            </w:tcBorders>
            <w:hideMark/>
          </w:tcPr>
          <w:p w14:paraId="4CCC0E4E" w14:textId="77777777" w:rsidR="0006074D" w:rsidRPr="00D034C9" w:rsidRDefault="0006074D" w:rsidP="009A3526">
            <w:pPr>
              <w:pStyle w:val="TAH"/>
              <w:rPr>
                <w:highlight w:val="lightGray"/>
              </w:rPr>
            </w:pPr>
            <w:r w:rsidRPr="00D034C9">
              <w:rPr>
                <w:i/>
                <w:highlight w:val="lightGray"/>
              </w:rPr>
              <w:t>absoluteFrequencyPointA</w:t>
            </w:r>
            <w:r w:rsidRPr="00D034C9">
              <w:rPr>
                <w:highlight w:val="lightGray"/>
              </w:rPr>
              <w:br/>
              <w:t>[ARFCN]</w:t>
            </w:r>
          </w:p>
        </w:tc>
        <w:tc>
          <w:tcPr>
            <w:tcW w:w="993" w:type="dxa"/>
            <w:tcBorders>
              <w:top w:val="single" w:sz="4" w:space="0" w:color="auto"/>
              <w:left w:val="single" w:sz="4" w:space="0" w:color="auto"/>
              <w:bottom w:val="single" w:sz="4" w:space="0" w:color="auto"/>
              <w:right w:val="single" w:sz="4" w:space="0" w:color="auto"/>
            </w:tcBorders>
            <w:hideMark/>
          </w:tcPr>
          <w:p w14:paraId="4B4D953C" w14:textId="77777777" w:rsidR="0006074D" w:rsidRPr="00D034C9" w:rsidRDefault="0006074D" w:rsidP="009A3526">
            <w:pPr>
              <w:pStyle w:val="TAH"/>
              <w:rPr>
                <w:highlight w:val="lightGray"/>
              </w:rPr>
            </w:pPr>
            <w:r w:rsidRPr="00D034C9">
              <w:rPr>
                <w:i/>
                <w:highlight w:val="lightGray"/>
              </w:rPr>
              <w:t xml:space="preserve">offsetToCarrier </w:t>
            </w:r>
            <w:r w:rsidRPr="00D034C9">
              <w:rPr>
                <w:highlight w:val="lightGray"/>
              </w:rPr>
              <w:t>[PRBs]</w:t>
            </w:r>
          </w:p>
        </w:tc>
        <w:tc>
          <w:tcPr>
            <w:tcW w:w="993" w:type="dxa"/>
            <w:tcBorders>
              <w:top w:val="single" w:sz="4" w:space="0" w:color="auto"/>
              <w:left w:val="single" w:sz="4" w:space="0" w:color="auto"/>
              <w:bottom w:val="single" w:sz="4" w:space="0" w:color="auto"/>
              <w:right w:val="single" w:sz="4" w:space="0" w:color="auto"/>
            </w:tcBorders>
            <w:hideMark/>
          </w:tcPr>
          <w:p w14:paraId="7A6302E6" w14:textId="77777777" w:rsidR="0006074D" w:rsidRPr="00D034C9" w:rsidRDefault="0006074D" w:rsidP="009A3526">
            <w:pPr>
              <w:pStyle w:val="TAH"/>
              <w:rPr>
                <w:highlight w:val="lightGray"/>
              </w:rPr>
            </w:pPr>
            <w:r w:rsidRPr="00D034C9">
              <w:rPr>
                <w:highlight w:val="lightGray"/>
              </w:rPr>
              <w:t>SS block SCS</w:t>
            </w:r>
          </w:p>
          <w:p w14:paraId="4373252B" w14:textId="77777777" w:rsidR="0006074D" w:rsidRPr="00D034C9" w:rsidRDefault="0006074D" w:rsidP="009A3526">
            <w:pPr>
              <w:pStyle w:val="TAH"/>
              <w:rPr>
                <w:i/>
                <w:highlight w:val="lightGray"/>
              </w:rPr>
            </w:pPr>
            <w:r w:rsidRPr="00D034C9">
              <w:rPr>
                <w:highlight w:val="lightGray"/>
              </w:rPr>
              <w:t>[kHz]</w:t>
            </w:r>
          </w:p>
        </w:tc>
        <w:tc>
          <w:tcPr>
            <w:tcW w:w="993" w:type="dxa"/>
            <w:tcBorders>
              <w:top w:val="single" w:sz="4" w:space="0" w:color="auto"/>
              <w:left w:val="single" w:sz="4" w:space="0" w:color="auto"/>
              <w:bottom w:val="single" w:sz="4" w:space="0" w:color="auto"/>
              <w:right w:val="single" w:sz="4" w:space="0" w:color="auto"/>
            </w:tcBorders>
            <w:hideMark/>
          </w:tcPr>
          <w:p w14:paraId="3365C6F3" w14:textId="77777777" w:rsidR="0006074D" w:rsidRPr="00D034C9" w:rsidRDefault="0006074D" w:rsidP="009A3526">
            <w:pPr>
              <w:pStyle w:val="TAH"/>
              <w:rPr>
                <w:i/>
                <w:highlight w:val="lightGray"/>
              </w:rPr>
            </w:pPr>
            <w:r w:rsidRPr="00D034C9">
              <w:rPr>
                <w:highlight w:val="lightGray"/>
              </w:rPr>
              <w:t>GSCN</w:t>
            </w:r>
          </w:p>
        </w:tc>
        <w:tc>
          <w:tcPr>
            <w:tcW w:w="993" w:type="dxa"/>
            <w:tcBorders>
              <w:top w:val="single" w:sz="4" w:space="0" w:color="auto"/>
              <w:left w:val="single" w:sz="4" w:space="0" w:color="auto"/>
              <w:bottom w:val="single" w:sz="4" w:space="0" w:color="auto"/>
              <w:right w:val="single" w:sz="4" w:space="0" w:color="auto"/>
            </w:tcBorders>
            <w:hideMark/>
          </w:tcPr>
          <w:p w14:paraId="628E3A6E" w14:textId="77777777" w:rsidR="0006074D" w:rsidRPr="00D034C9" w:rsidRDefault="0006074D" w:rsidP="009A3526">
            <w:pPr>
              <w:pStyle w:val="TAH"/>
              <w:rPr>
                <w:i/>
                <w:highlight w:val="lightGray"/>
              </w:rPr>
            </w:pPr>
            <w:r w:rsidRPr="00D034C9">
              <w:rPr>
                <w:i/>
                <w:highlight w:val="lightGray"/>
              </w:rPr>
              <w:t>absoluteFrequencySSB</w:t>
            </w:r>
          </w:p>
          <w:p w14:paraId="05648C38" w14:textId="77777777" w:rsidR="0006074D" w:rsidRPr="00D034C9" w:rsidRDefault="0006074D" w:rsidP="009A3526">
            <w:pPr>
              <w:pStyle w:val="TAH"/>
              <w:rPr>
                <w:i/>
                <w:highlight w:val="lightGray"/>
              </w:rPr>
            </w:pPr>
            <w:r w:rsidRPr="00D034C9">
              <w:rPr>
                <w:highlight w:val="lightGray"/>
              </w:rPr>
              <w:t>[ARFCN]</w:t>
            </w:r>
          </w:p>
        </w:tc>
      </w:tr>
      <w:tr w:rsidR="0006074D" w:rsidRPr="00D034C9" w14:paraId="5F1A83E3" w14:textId="77777777" w:rsidTr="009A3526">
        <w:trPr>
          <w:jc w:val="center"/>
        </w:trPr>
        <w:tc>
          <w:tcPr>
            <w:tcW w:w="1274" w:type="dxa"/>
            <w:tcBorders>
              <w:top w:val="single" w:sz="4" w:space="0" w:color="auto"/>
              <w:left w:val="single" w:sz="4" w:space="0" w:color="auto"/>
              <w:bottom w:val="nil"/>
              <w:right w:val="single" w:sz="4" w:space="0" w:color="auto"/>
            </w:tcBorders>
            <w:hideMark/>
          </w:tcPr>
          <w:p w14:paraId="7EEC6CB1" w14:textId="77777777" w:rsidR="0006074D" w:rsidRPr="00D034C9" w:rsidRDefault="0006074D" w:rsidP="009A3526">
            <w:pPr>
              <w:pStyle w:val="TAC"/>
              <w:rPr>
                <w:highlight w:val="lightGray"/>
              </w:rPr>
            </w:pPr>
            <w:r w:rsidRPr="00D034C9">
              <w:rPr>
                <w:highlight w:val="lightGray"/>
              </w:rPr>
              <w:t>10</w:t>
            </w:r>
          </w:p>
        </w:tc>
        <w:tc>
          <w:tcPr>
            <w:tcW w:w="1273" w:type="dxa"/>
            <w:tcBorders>
              <w:top w:val="single" w:sz="4" w:space="0" w:color="auto"/>
              <w:left w:val="single" w:sz="4" w:space="0" w:color="auto"/>
              <w:bottom w:val="nil"/>
              <w:right w:val="single" w:sz="4" w:space="0" w:color="auto"/>
            </w:tcBorders>
            <w:hideMark/>
          </w:tcPr>
          <w:p w14:paraId="4F12AD39" w14:textId="77777777" w:rsidR="0006074D" w:rsidRPr="00D034C9" w:rsidRDefault="0006074D" w:rsidP="009A3526">
            <w:pPr>
              <w:pStyle w:val="TAC"/>
              <w:rPr>
                <w:highlight w:val="lightGray"/>
              </w:rPr>
            </w:pPr>
            <w:r w:rsidRPr="00D034C9">
              <w:rPr>
                <w:highlight w:val="lightGray"/>
              </w:rPr>
              <w:t>11</w:t>
            </w:r>
          </w:p>
        </w:tc>
        <w:tc>
          <w:tcPr>
            <w:tcW w:w="992" w:type="dxa"/>
            <w:tcBorders>
              <w:top w:val="single" w:sz="4" w:space="0" w:color="auto"/>
              <w:left w:val="single" w:sz="4" w:space="0" w:color="auto"/>
              <w:bottom w:val="nil"/>
              <w:right w:val="single" w:sz="4" w:space="0" w:color="auto"/>
            </w:tcBorders>
            <w:hideMark/>
          </w:tcPr>
          <w:p w14:paraId="1A8C4557" w14:textId="77777777" w:rsidR="0006074D" w:rsidRPr="00D034C9" w:rsidRDefault="0006074D" w:rsidP="009A3526">
            <w:pPr>
              <w:pStyle w:val="TAC"/>
              <w:rPr>
                <w:highlight w:val="lightGray"/>
              </w:rPr>
            </w:pPr>
            <w:r w:rsidRPr="00D034C9">
              <w:rPr>
                <w:highlight w:val="lightGray"/>
              </w:rPr>
              <w:t>Downlink</w:t>
            </w:r>
          </w:p>
        </w:tc>
        <w:tc>
          <w:tcPr>
            <w:tcW w:w="707" w:type="dxa"/>
            <w:tcBorders>
              <w:top w:val="single" w:sz="4" w:space="0" w:color="auto"/>
              <w:left w:val="single" w:sz="4" w:space="0" w:color="auto"/>
              <w:bottom w:val="single" w:sz="4" w:space="0" w:color="auto"/>
              <w:right w:val="single" w:sz="4" w:space="0" w:color="auto"/>
            </w:tcBorders>
            <w:hideMark/>
          </w:tcPr>
          <w:p w14:paraId="124CE816"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2B70406D" w14:textId="77777777" w:rsidR="0006074D" w:rsidRPr="00D034C9" w:rsidRDefault="0006074D" w:rsidP="009A3526">
            <w:pPr>
              <w:pStyle w:val="TAC"/>
              <w:rPr>
                <w:highlight w:val="lightGray"/>
              </w:rPr>
            </w:pPr>
            <w:r w:rsidRPr="00D034C9">
              <w:rPr>
                <w:highlight w:val="lightGray"/>
              </w:rPr>
              <w:t>2625</w:t>
            </w:r>
          </w:p>
        </w:tc>
        <w:tc>
          <w:tcPr>
            <w:tcW w:w="992" w:type="dxa"/>
            <w:tcBorders>
              <w:top w:val="single" w:sz="4" w:space="0" w:color="auto"/>
              <w:left w:val="single" w:sz="4" w:space="0" w:color="auto"/>
              <w:bottom w:val="single" w:sz="4" w:space="0" w:color="auto"/>
              <w:right w:val="single" w:sz="4" w:space="0" w:color="auto"/>
            </w:tcBorders>
            <w:hideMark/>
          </w:tcPr>
          <w:p w14:paraId="0C64646D" w14:textId="77777777" w:rsidR="0006074D" w:rsidRPr="00D034C9" w:rsidRDefault="0006074D" w:rsidP="009A3526">
            <w:pPr>
              <w:pStyle w:val="TAC"/>
              <w:rPr>
                <w:highlight w:val="lightGray"/>
              </w:rPr>
            </w:pPr>
            <w:r w:rsidRPr="00D034C9">
              <w:rPr>
                <w:highlight w:val="lightGray"/>
              </w:rPr>
              <w:t>525000</w:t>
            </w:r>
          </w:p>
        </w:tc>
        <w:tc>
          <w:tcPr>
            <w:tcW w:w="992" w:type="dxa"/>
            <w:tcBorders>
              <w:top w:val="single" w:sz="4" w:space="0" w:color="auto"/>
              <w:left w:val="single" w:sz="4" w:space="0" w:color="auto"/>
              <w:bottom w:val="single" w:sz="4" w:space="0" w:color="auto"/>
              <w:right w:val="single" w:sz="4" w:space="0" w:color="auto"/>
            </w:tcBorders>
            <w:hideMark/>
          </w:tcPr>
          <w:p w14:paraId="026D6060" w14:textId="77777777" w:rsidR="0006074D" w:rsidRPr="00D034C9" w:rsidRDefault="0006074D" w:rsidP="009A3526">
            <w:pPr>
              <w:pStyle w:val="TAC"/>
              <w:rPr>
                <w:highlight w:val="lightGray"/>
              </w:rPr>
            </w:pPr>
            <w:r w:rsidRPr="00D034C9">
              <w:rPr>
                <w:highlight w:val="lightGray"/>
              </w:rPr>
              <w:t>2621.04</w:t>
            </w:r>
          </w:p>
        </w:tc>
        <w:tc>
          <w:tcPr>
            <w:tcW w:w="992" w:type="dxa"/>
            <w:tcBorders>
              <w:top w:val="single" w:sz="4" w:space="0" w:color="auto"/>
              <w:left w:val="single" w:sz="4" w:space="0" w:color="auto"/>
              <w:bottom w:val="single" w:sz="4" w:space="0" w:color="auto"/>
              <w:right w:val="single" w:sz="4" w:space="0" w:color="auto"/>
            </w:tcBorders>
            <w:hideMark/>
          </w:tcPr>
          <w:p w14:paraId="3916EDE2" w14:textId="77777777" w:rsidR="0006074D" w:rsidRPr="00D034C9" w:rsidRDefault="0006074D" w:rsidP="009A3526">
            <w:pPr>
              <w:pStyle w:val="TAC"/>
              <w:rPr>
                <w:highlight w:val="lightGray"/>
              </w:rPr>
            </w:pPr>
            <w:r w:rsidRPr="00D034C9">
              <w:rPr>
                <w:highlight w:val="lightGray"/>
              </w:rPr>
              <w:t>524208</w:t>
            </w:r>
          </w:p>
        </w:tc>
        <w:tc>
          <w:tcPr>
            <w:tcW w:w="993" w:type="dxa"/>
            <w:tcBorders>
              <w:top w:val="single" w:sz="4" w:space="0" w:color="auto"/>
              <w:left w:val="single" w:sz="4" w:space="0" w:color="auto"/>
              <w:bottom w:val="single" w:sz="4" w:space="0" w:color="auto"/>
              <w:right w:val="single" w:sz="4" w:space="0" w:color="auto"/>
            </w:tcBorders>
            <w:hideMark/>
          </w:tcPr>
          <w:p w14:paraId="3FB0DAFC"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7ECDC4E4" w14:textId="77777777" w:rsidR="0006074D" w:rsidRPr="00D034C9" w:rsidRDefault="0006074D" w:rsidP="009A3526">
            <w:pPr>
              <w:pStyle w:val="TAC"/>
              <w:rPr>
                <w:rFonts w:cs="Arial"/>
                <w:highlight w:val="lightGray"/>
              </w:rPr>
            </w:pPr>
            <w:r w:rsidRPr="00D034C9">
              <w:rPr>
                <w:highlight w:val="lightGray"/>
              </w:rPr>
              <w:t>15</w:t>
            </w:r>
          </w:p>
        </w:tc>
        <w:tc>
          <w:tcPr>
            <w:tcW w:w="993" w:type="dxa"/>
            <w:tcBorders>
              <w:top w:val="single" w:sz="4" w:space="0" w:color="auto"/>
              <w:left w:val="single" w:sz="4" w:space="0" w:color="auto"/>
              <w:bottom w:val="single" w:sz="4" w:space="0" w:color="auto"/>
              <w:right w:val="single" w:sz="4" w:space="0" w:color="auto"/>
            </w:tcBorders>
            <w:hideMark/>
          </w:tcPr>
          <w:p w14:paraId="37076CBE"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2E39010" w14:textId="77777777" w:rsidR="0006074D" w:rsidRPr="00D034C9" w:rsidRDefault="0006074D" w:rsidP="009A3526">
            <w:pPr>
              <w:pStyle w:val="TAC"/>
              <w:rPr>
                <w:rFonts w:cs="Arial"/>
                <w:highlight w:val="lightGray"/>
              </w:rPr>
            </w:pPr>
            <w:r w:rsidRPr="00D034C9">
              <w:rPr>
                <w:rFonts w:cs="Arial"/>
                <w:highlight w:val="lightGray"/>
              </w:rPr>
              <w:t>524568</w:t>
            </w:r>
          </w:p>
        </w:tc>
      </w:tr>
      <w:tr w:rsidR="0006074D" w:rsidRPr="00D034C9" w14:paraId="735ECFEF" w14:textId="77777777" w:rsidTr="009A3526">
        <w:trPr>
          <w:jc w:val="center"/>
        </w:trPr>
        <w:tc>
          <w:tcPr>
            <w:tcW w:w="1274" w:type="dxa"/>
            <w:tcBorders>
              <w:top w:val="nil"/>
              <w:left w:val="single" w:sz="4" w:space="0" w:color="auto"/>
              <w:bottom w:val="nil"/>
              <w:right w:val="single" w:sz="4" w:space="0" w:color="auto"/>
            </w:tcBorders>
          </w:tcPr>
          <w:p w14:paraId="17427FA6"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6D27B129"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26C45208"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548BB22E"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0E3F6E2C"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32725132" w14:textId="77777777" w:rsidR="0006074D" w:rsidRPr="00D034C9" w:rsidRDefault="0006074D" w:rsidP="009A3526">
            <w:pPr>
              <w:pStyle w:val="TAC"/>
              <w:rPr>
                <w:highlight w:val="lightGray"/>
              </w:rPr>
            </w:pPr>
            <w:r w:rsidRPr="00D034C9">
              <w:rPr>
                <w:highlight w:val="lightGray"/>
              </w:rPr>
              <w:t>531000</w:t>
            </w:r>
          </w:p>
        </w:tc>
        <w:tc>
          <w:tcPr>
            <w:tcW w:w="992" w:type="dxa"/>
            <w:tcBorders>
              <w:top w:val="single" w:sz="4" w:space="0" w:color="auto"/>
              <w:left w:val="single" w:sz="4" w:space="0" w:color="auto"/>
              <w:bottom w:val="single" w:sz="4" w:space="0" w:color="auto"/>
              <w:right w:val="single" w:sz="4" w:space="0" w:color="auto"/>
            </w:tcBorders>
            <w:hideMark/>
          </w:tcPr>
          <w:p w14:paraId="66A1C261" w14:textId="77777777" w:rsidR="0006074D" w:rsidRPr="00D034C9" w:rsidRDefault="0006074D" w:rsidP="009A3526">
            <w:pPr>
              <w:pStyle w:val="TAC"/>
              <w:rPr>
                <w:highlight w:val="lightGray"/>
              </w:rPr>
            </w:pPr>
            <w:r w:rsidRPr="00D034C9">
              <w:rPr>
                <w:highlight w:val="lightGray"/>
              </w:rPr>
              <w:t>2577.6</w:t>
            </w:r>
          </w:p>
        </w:tc>
        <w:tc>
          <w:tcPr>
            <w:tcW w:w="992" w:type="dxa"/>
            <w:tcBorders>
              <w:top w:val="single" w:sz="4" w:space="0" w:color="auto"/>
              <w:left w:val="single" w:sz="4" w:space="0" w:color="auto"/>
              <w:bottom w:val="single" w:sz="4" w:space="0" w:color="auto"/>
              <w:right w:val="single" w:sz="4" w:space="0" w:color="auto"/>
            </w:tcBorders>
            <w:hideMark/>
          </w:tcPr>
          <w:p w14:paraId="66AAED8F" w14:textId="77777777" w:rsidR="0006074D" w:rsidRPr="00D034C9" w:rsidRDefault="0006074D" w:rsidP="009A3526">
            <w:pPr>
              <w:pStyle w:val="TAC"/>
              <w:rPr>
                <w:highlight w:val="lightGray"/>
              </w:rPr>
            </w:pPr>
            <w:r w:rsidRPr="00D034C9">
              <w:rPr>
                <w:highlight w:val="lightGray"/>
              </w:rPr>
              <w:t>515520</w:t>
            </w:r>
          </w:p>
        </w:tc>
        <w:tc>
          <w:tcPr>
            <w:tcW w:w="993" w:type="dxa"/>
            <w:tcBorders>
              <w:top w:val="single" w:sz="4" w:space="0" w:color="auto"/>
              <w:left w:val="single" w:sz="4" w:space="0" w:color="auto"/>
              <w:bottom w:val="single" w:sz="4" w:space="0" w:color="auto"/>
              <w:right w:val="single" w:sz="4" w:space="0" w:color="auto"/>
            </w:tcBorders>
            <w:hideMark/>
          </w:tcPr>
          <w:p w14:paraId="46687D7C" w14:textId="77777777" w:rsidR="0006074D" w:rsidRPr="00D034C9" w:rsidRDefault="0006074D" w:rsidP="009A3526">
            <w:pPr>
              <w:pStyle w:val="TAC"/>
              <w:rPr>
                <w:highlight w:val="lightGray"/>
              </w:rPr>
            </w:pPr>
            <w:r w:rsidRPr="00D034C9">
              <w:rPr>
                <w:highlight w:val="lightGray"/>
              </w:rPr>
              <w:t>102</w:t>
            </w:r>
          </w:p>
        </w:tc>
        <w:tc>
          <w:tcPr>
            <w:tcW w:w="993" w:type="dxa"/>
            <w:tcBorders>
              <w:top w:val="nil"/>
              <w:left w:val="single" w:sz="4" w:space="0" w:color="auto"/>
              <w:bottom w:val="nil"/>
              <w:right w:val="single" w:sz="4" w:space="0" w:color="auto"/>
            </w:tcBorders>
          </w:tcPr>
          <w:p w14:paraId="31A2E586"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514C1999"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F7EED34" w14:textId="77777777" w:rsidR="0006074D" w:rsidRPr="00D034C9" w:rsidRDefault="0006074D" w:rsidP="009A3526">
            <w:pPr>
              <w:pStyle w:val="TAC"/>
              <w:rPr>
                <w:rFonts w:cs="Arial"/>
                <w:highlight w:val="lightGray"/>
              </w:rPr>
            </w:pPr>
            <w:r w:rsidRPr="00D034C9">
              <w:rPr>
                <w:rFonts w:cs="Arial"/>
                <w:highlight w:val="lightGray"/>
              </w:rPr>
              <w:t>530568</w:t>
            </w:r>
          </w:p>
        </w:tc>
      </w:tr>
      <w:tr w:rsidR="0006074D" w:rsidRPr="00D034C9" w14:paraId="74413E2C" w14:textId="77777777" w:rsidTr="009A3526">
        <w:trPr>
          <w:jc w:val="center"/>
        </w:trPr>
        <w:tc>
          <w:tcPr>
            <w:tcW w:w="1274" w:type="dxa"/>
            <w:tcBorders>
              <w:top w:val="nil"/>
              <w:left w:val="single" w:sz="4" w:space="0" w:color="auto"/>
              <w:bottom w:val="nil"/>
              <w:right w:val="single" w:sz="4" w:space="0" w:color="auto"/>
            </w:tcBorders>
          </w:tcPr>
          <w:p w14:paraId="175C0155"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3FABD6F2"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3E61DD2D"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4B6EEA54"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79207054" w14:textId="77777777" w:rsidR="0006074D" w:rsidRPr="00D034C9" w:rsidRDefault="0006074D" w:rsidP="009A3526">
            <w:pPr>
              <w:pStyle w:val="TAC"/>
              <w:rPr>
                <w:highlight w:val="lightGray"/>
              </w:rPr>
            </w:pPr>
            <w:r w:rsidRPr="00D034C9">
              <w:rPr>
                <w:highlight w:val="lightGray"/>
              </w:rPr>
              <w:t>2685</w:t>
            </w:r>
          </w:p>
        </w:tc>
        <w:tc>
          <w:tcPr>
            <w:tcW w:w="992" w:type="dxa"/>
            <w:tcBorders>
              <w:top w:val="single" w:sz="4" w:space="0" w:color="auto"/>
              <w:left w:val="single" w:sz="4" w:space="0" w:color="auto"/>
              <w:bottom w:val="single" w:sz="4" w:space="0" w:color="auto"/>
              <w:right w:val="single" w:sz="4" w:space="0" w:color="auto"/>
            </w:tcBorders>
            <w:hideMark/>
          </w:tcPr>
          <w:p w14:paraId="6C824238" w14:textId="77777777" w:rsidR="0006074D" w:rsidRPr="00D034C9" w:rsidRDefault="0006074D" w:rsidP="009A3526">
            <w:pPr>
              <w:pStyle w:val="TAC"/>
              <w:rPr>
                <w:highlight w:val="lightGray"/>
              </w:rPr>
            </w:pPr>
            <w:r w:rsidRPr="00D034C9">
              <w:rPr>
                <w:highlight w:val="lightGray"/>
              </w:rPr>
              <w:t>537000</w:t>
            </w:r>
          </w:p>
        </w:tc>
        <w:tc>
          <w:tcPr>
            <w:tcW w:w="992" w:type="dxa"/>
            <w:tcBorders>
              <w:top w:val="single" w:sz="4" w:space="0" w:color="auto"/>
              <w:left w:val="single" w:sz="4" w:space="0" w:color="auto"/>
              <w:bottom w:val="single" w:sz="4" w:space="0" w:color="auto"/>
              <w:right w:val="single" w:sz="4" w:space="0" w:color="auto"/>
            </w:tcBorders>
            <w:hideMark/>
          </w:tcPr>
          <w:p w14:paraId="5C335A59" w14:textId="77777777" w:rsidR="0006074D" w:rsidRPr="00D034C9" w:rsidRDefault="0006074D" w:rsidP="009A3526">
            <w:pPr>
              <w:pStyle w:val="TAC"/>
              <w:rPr>
                <w:highlight w:val="lightGray"/>
              </w:rPr>
            </w:pPr>
            <w:r w:rsidRPr="00D034C9">
              <w:rPr>
                <w:highlight w:val="lightGray"/>
              </w:rPr>
              <w:t>2318.16</w:t>
            </w:r>
          </w:p>
        </w:tc>
        <w:tc>
          <w:tcPr>
            <w:tcW w:w="992" w:type="dxa"/>
            <w:tcBorders>
              <w:top w:val="single" w:sz="4" w:space="0" w:color="auto"/>
              <w:left w:val="single" w:sz="4" w:space="0" w:color="auto"/>
              <w:bottom w:val="single" w:sz="4" w:space="0" w:color="auto"/>
              <w:right w:val="single" w:sz="4" w:space="0" w:color="auto"/>
            </w:tcBorders>
            <w:hideMark/>
          </w:tcPr>
          <w:p w14:paraId="391DF9D9" w14:textId="77777777" w:rsidR="0006074D" w:rsidRPr="00D034C9" w:rsidRDefault="0006074D" w:rsidP="009A3526">
            <w:pPr>
              <w:pStyle w:val="TAC"/>
              <w:rPr>
                <w:highlight w:val="lightGray"/>
              </w:rPr>
            </w:pPr>
            <w:r w:rsidRPr="00D034C9">
              <w:rPr>
                <w:highlight w:val="lightGray"/>
              </w:rPr>
              <w:t>463632</w:t>
            </w:r>
          </w:p>
        </w:tc>
        <w:tc>
          <w:tcPr>
            <w:tcW w:w="993" w:type="dxa"/>
            <w:tcBorders>
              <w:top w:val="single" w:sz="4" w:space="0" w:color="auto"/>
              <w:left w:val="single" w:sz="4" w:space="0" w:color="auto"/>
              <w:bottom w:val="single" w:sz="4" w:space="0" w:color="auto"/>
              <w:right w:val="single" w:sz="4" w:space="0" w:color="auto"/>
            </w:tcBorders>
            <w:hideMark/>
          </w:tcPr>
          <w:p w14:paraId="4E06DACA"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single" w:sz="4" w:space="0" w:color="auto"/>
              <w:right w:val="single" w:sz="4" w:space="0" w:color="auto"/>
            </w:tcBorders>
          </w:tcPr>
          <w:p w14:paraId="780452DE"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58EC0688"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1C38138" w14:textId="77777777" w:rsidR="0006074D" w:rsidRPr="00D034C9" w:rsidRDefault="0006074D" w:rsidP="009A3526">
            <w:pPr>
              <w:pStyle w:val="TAC"/>
              <w:rPr>
                <w:rFonts w:cs="Arial"/>
                <w:highlight w:val="lightGray"/>
              </w:rPr>
            </w:pPr>
            <w:r w:rsidRPr="00D034C9">
              <w:rPr>
                <w:rFonts w:cs="Arial"/>
                <w:highlight w:val="lightGray"/>
              </w:rPr>
              <w:t>536568</w:t>
            </w:r>
          </w:p>
        </w:tc>
      </w:tr>
      <w:tr w:rsidR="0006074D" w:rsidRPr="00D034C9" w14:paraId="2E76102F" w14:textId="77777777" w:rsidTr="009A3526">
        <w:trPr>
          <w:jc w:val="center"/>
        </w:trPr>
        <w:tc>
          <w:tcPr>
            <w:tcW w:w="1274" w:type="dxa"/>
            <w:tcBorders>
              <w:top w:val="nil"/>
              <w:left w:val="single" w:sz="4" w:space="0" w:color="auto"/>
              <w:bottom w:val="nil"/>
              <w:right w:val="single" w:sz="4" w:space="0" w:color="auto"/>
            </w:tcBorders>
          </w:tcPr>
          <w:p w14:paraId="05FB0F81"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0B8E8289" w14:textId="77777777" w:rsidR="0006074D" w:rsidRPr="00D034C9" w:rsidRDefault="0006074D" w:rsidP="009A3526">
            <w:pPr>
              <w:pStyle w:val="TAC"/>
              <w:rPr>
                <w:highlight w:val="lightGray"/>
              </w:rPr>
            </w:pPr>
          </w:p>
        </w:tc>
        <w:tc>
          <w:tcPr>
            <w:tcW w:w="992" w:type="dxa"/>
            <w:tcBorders>
              <w:top w:val="single" w:sz="4" w:space="0" w:color="auto"/>
              <w:left w:val="single" w:sz="4" w:space="0" w:color="auto"/>
              <w:bottom w:val="nil"/>
              <w:right w:val="single" w:sz="4" w:space="0" w:color="auto"/>
            </w:tcBorders>
            <w:hideMark/>
          </w:tcPr>
          <w:p w14:paraId="75327DDC" w14:textId="77777777" w:rsidR="0006074D" w:rsidRPr="00D034C9" w:rsidRDefault="0006074D" w:rsidP="009A3526">
            <w:pPr>
              <w:pStyle w:val="TAC"/>
              <w:rPr>
                <w:highlight w:val="lightGray"/>
              </w:rPr>
            </w:pPr>
            <w:r w:rsidRPr="00D034C9">
              <w:rPr>
                <w:highlight w:val="lightGray"/>
              </w:rPr>
              <w:t>Uplink</w:t>
            </w:r>
          </w:p>
        </w:tc>
        <w:tc>
          <w:tcPr>
            <w:tcW w:w="707" w:type="dxa"/>
            <w:tcBorders>
              <w:top w:val="single" w:sz="4" w:space="0" w:color="auto"/>
              <w:left w:val="single" w:sz="4" w:space="0" w:color="auto"/>
              <w:bottom w:val="single" w:sz="4" w:space="0" w:color="auto"/>
              <w:right w:val="single" w:sz="4" w:space="0" w:color="auto"/>
            </w:tcBorders>
            <w:hideMark/>
          </w:tcPr>
          <w:p w14:paraId="2D1354B0"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59A4AFD7" w14:textId="77777777" w:rsidR="0006074D" w:rsidRPr="00D034C9" w:rsidRDefault="0006074D" w:rsidP="009A3526">
            <w:pPr>
              <w:pStyle w:val="TAC"/>
              <w:rPr>
                <w:highlight w:val="lightGray"/>
              </w:rPr>
            </w:pPr>
            <w:r w:rsidRPr="00D034C9">
              <w:rPr>
                <w:highlight w:val="lightGray"/>
              </w:rPr>
              <w:t>2505</w:t>
            </w:r>
          </w:p>
        </w:tc>
        <w:tc>
          <w:tcPr>
            <w:tcW w:w="992" w:type="dxa"/>
            <w:tcBorders>
              <w:top w:val="single" w:sz="4" w:space="0" w:color="auto"/>
              <w:left w:val="single" w:sz="4" w:space="0" w:color="auto"/>
              <w:bottom w:val="single" w:sz="4" w:space="0" w:color="auto"/>
              <w:right w:val="single" w:sz="4" w:space="0" w:color="auto"/>
            </w:tcBorders>
            <w:hideMark/>
          </w:tcPr>
          <w:p w14:paraId="1DFAA506" w14:textId="77777777" w:rsidR="0006074D" w:rsidRPr="00D034C9" w:rsidRDefault="0006074D" w:rsidP="009A3526">
            <w:pPr>
              <w:pStyle w:val="TAC"/>
              <w:rPr>
                <w:highlight w:val="lightGray"/>
              </w:rPr>
            </w:pPr>
            <w:r w:rsidRPr="00D034C9">
              <w:rPr>
                <w:highlight w:val="lightGray"/>
              </w:rPr>
              <w:t>501000</w:t>
            </w:r>
          </w:p>
        </w:tc>
        <w:tc>
          <w:tcPr>
            <w:tcW w:w="992" w:type="dxa"/>
            <w:tcBorders>
              <w:top w:val="single" w:sz="4" w:space="0" w:color="auto"/>
              <w:left w:val="single" w:sz="4" w:space="0" w:color="auto"/>
              <w:bottom w:val="single" w:sz="4" w:space="0" w:color="auto"/>
              <w:right w:val="single" w:sz="4" w:space="0" w:color="auto"/>
            </w:tcBorders>
            <w:hideMark/>
          </w:tcPr>
          <w:p w14:paraId="33998975" w14:textId="77777777" w:rsidR="0006074D" w:rsidRPr="00D034C9" w:rsidRDefault="0006074D" w:rsidP="009A3526">
            <w:pPr>
              <w:pStyle w:val="TAC"/>
              <w:rPr>
                <w:highlight w:val="lightGray"/>
              </w:rPr>
            </w:pPr>
            <w:r w:rsidRPr="00D034C9">
              <w:rPr>
                <w:highlight w:val="lightGray"/>
              </w:rPr>
              <w:t>2501.04</w:t>
            </w:r>
          </w:p>
        </w:tc>
        <w:tc>
          <w:tcPr>
            <w:tcW w:w="992" w:type="dxa"/>
            <w:tcBorders>
              <w:top w:val="single" w:sz="4" w:space="0" w:color="auto"/>
              <w:left w:val="single" w:sz="4" w:space="0" w:color="auto"/>
              <w:bottom w:val="single" w:sz="4" w:space="0" w:color="auto"/>
              <w:right w:val="single" w:sz="4" w:space="0" w:color="auto"/>
            </w:tcBorders>
            <w:hideMark/>
          </w:tcPr>
          <w:p w14:paraId="243B22C6" w14:textId="77777777" w:rsidR="0006074D" w:rsidRPr="00D034C9" w:rsidRDefault="0006074D" w:rsidP="009A3526">
            <w:pPr>
              <w:pStyle w:val="TAC"/>
              <w:rPr>
                <w:highlight w:val="lightGray"/>
              </w:rPr>
            </w:pPr>
            <w:r w:rsidRPr="00D034C9">
              <w:rPr>
                <w:highlight w:val="lightGray"/>
              </w:rPr>
              <w:t>500208</w:t>
            </w:r>
          </w:p>
        </w:tc>
        <w:tc>
          <w:tcPr>
            <w:tcW w:w="993" w:type="dxa"/>
            <w:tcBorders>
              <w:top w:val="single" w:sz="4" w:space="0" w:color="auto"/>
              <w:left w:val="single" w:sz="4" w:space="0" w:color="auto"/>
              <w:bottom w:val="single" w:sz="4" w:space="0" w:color="auto"/>
              <w:right w:val="single" w:sz="4" w:space="0" w:color="auto"/>
            </w:tcBorders>
            <w:hideMark/>
          </w:tcPr>
          <w:p w14:paraId="0BB1D488"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40332DA3"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066AA3F4"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44208408"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53042F86" w14:textId="77777777" w:rsidTr="009A3526">
        <w:trPr>
          <w:jc w:val="center"/>
        </w:trPr>
        <w:tc>
          <w:tcPr>
            <w:tcW w:w="1274" w:type="dxa"/>
            <w:tcBorders>
              <w:top w:val="nil"/>
              <w:left w:val="single" w:sz="4" w:space="0" w:color="auto"/>
              <w:bottom w:val="nil"/>
              <w:right w:val="single" w:sz="4" w:space="0" w:color="auto"/>
            </w:tcBorders>
          </w:tcPr>
          <w:p w14:paraId="0257966C"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75325B50"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27E6011B"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3DC528B9"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4FB818B9"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6499510A" w14:textId="77777777" w:rsidR="0006074D" w:rsidRPr="00D034C9" w:rsidRDefault="0006074D" w:rsidP="009A3526">
            <w:pPr>
              <w:pStyle w:val="TAC"/>
              <w:rPr>
                <w:highlight w:val="lightGray"/>
              </w:rPr>
            </w:pPr>
            <w:r w:rsidRPr="00D034C9">
              <w:rPr>
                <w:highlight w:val="lightGray"/>
              </w:rPr>
              <w:t>507000</w:t>
            </w:r>
          </w:p>
        </w:tc>
        <w:tc>
          <w:tcPr>
            <w:tcW w:w="992" w:type="dxa"/>
            <w:tcBorders>
              <w:top w:val="single" w:sz="4" w:space="0" w:color="auto"/>
              <w:left w:val="single" w:sz="4" w:space="0" w:color="auto"/>
              <w:bottom w:val="single" w:sz="4" w:space="0" w:color="auto"/>
              <w:right w:val="single" w:sz="4" w:space="0" w:color="auto"/>
            </w:tcBorders>
            <w:hideMark/>
          </w:tcPr>
          <w:p w14:paraId="68C6D2AF" w14:textId="77777777" w:rsidR="0006074D" w:rsidRPr="00D034C9" w:rsidRDefault="0006074D" w:rsidP="009A3526">
            <w:pPr>
              <w:pStyle w:val="TAC"/>
              <w:rPr>
                <w:highlight w:val="lightGray"/>
              </w:rPr>
            </w:pPr>
            <w:r w:rsidRPr="00D034C9">
              <w:rPr>
                <w:highlight w:val="lightGray"/>
              </w:rPr>
              <w:t>2168.16</w:t>
            </w:r>
          </w:p>
        </w:tc>
        <w:tc>
          <w:tcPr>
            <w:tcW w:w="992" w:type="dxa"/>
            <w:tcBorders>
              <w:top w:val="single" w:sz="4" w:space="0" w:color="auto"/>
              <w:left w:val="single" w:sz="4" w:space="0" w:color="auto"/>
              <w:bottom w:val="single" w:sz="4" w:space="0" w:color="auto"/>
              <w:right w:val="single" w:sz="4" w:space="0" w:color="auto"/>
            </w:tcBorders>
            <w:hideMark/>
          </w:tcPr>
          <w:p w14:paraId="2E8D6C8D" w14:textId="77777777" w:rsidR="0006074D" w:rsidRPr="00D034C9" w:rsidRDefault="0006074D" w:rsidP="009A3526">
            <w:pPr>
              <w:pStyle w:val="TAC"/>
              <w:rPr>
                <w:highlight w:val="lightGray"/>
              </w:rPr>
            </w:pPr>
            <w:r w:rsidRPr="00D034C9">
              <w:rPr>
                <w:highlight w:val="lightGray"/>
              </w:rPr>
              <w:t>433632</w:t>
            </w:r>
          </w:p>
        </w:tc>
        <w:tc>
          <w:tcPr>
            <w:tcW w:w="993" w:type="dxa"/>
            <w:tcBorders>
              <w:top w:val="single" w:sz="4" w:space="0" w:color="auto"/>
              <w:left w:val="single" w:sz="4" w:space="0" w:color="auto"/>
              <w:bottom w:val="single" w:sz="4" w:space="0" w:color="auto"/>
              <w:right w:val="single" w:sz="4" w:space="0" w:color="auto"/>
            </w:tcBorders>
            <w:hideMark/>
          </w:tcPr>
          <w:p w14:paraId="028A230F"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nil"/>
              <w:right w:val="single" w:sz="4" w:space="0" w:color="auto"/>
            </w:tcBorders>
          </w:tcPr>
          <w:p w14:paraId="086FB505"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408027A2"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0F7D3FC5"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34A7E05F" w14:textId="77777777" w:rsidTr="009A3526">
        <w:trPr>
          <w:jc w:val="center"/>
        </w:trPr>
        <w:tc>
          <w:tcPr>
            <w:tcW w:w="1274" w:type="dxa"/>
            <w:tcBorders>
              <w:top w:val="nil"/>
              <w:left w:val="single" w:sz="4" w:space="0" w:color="auto"/>
              <w:bottom w:val="single" w:sz="4" w:space="0" w:color="auto"/>
              <w:right w:val="single" w:sz="4" w:space="0" w:color="auto"/>
            </w:tcBorders>
          </w:tcPr>
          <w:p w14:paraId="62A0020B" w14:textId="77777777" w:rsidR="0006074D" w:rsidRPr="00D034C9" w:rsidRDefault="0006074D" w:rsidP="009A3526">
            <w:pPr>
              <w:pStyle w:val="TAC"/>
              <w:rPr>
                <w:highlight w:val="lightGray"/>
              </w:rPr>
            </w:pPr>
          </w:p>
        </w:tc>
        <w:tc>
          <w:tcPr>
            <w:tcW w:w="1273" w:type="dxa"/>
            <w:tcBorders>
              <w:top w:val="nil"/>
              <w:left w:val="single" w:sz="4" w:space="0" w:color="auto"/>
              <w:bottom w:val="single" w:sz="4" w:space="0" w:color="auto"/>
              <w:right w:val="single" w:sz="4" w:space="0" w:color="auto"/>
            </w:tcBorders>
          </w:tcPr>
          <w:p w14:paraId="2F7B3C16"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25BCD489"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58325C9E"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1F17F2DD" w14:textId="77777777" w:rsidR="0006074D" w:rsidRPr="00D034C9" w:rsidRDefault="0006074D" w:rsidP="009A3526">
            <w:pPr>
              <w:pStyle w:val="TAC"/>
              <w:rPr>
                <w:highlight w:val="lightGray"/>
              </w:rPr>
            </w:pPr>
            <w:r w:rsidRPr="00D034C9">
              <w:rPr>
                <w:highlight w:val="lightGray"/>
              </w:rPr>
              <w:t>2565</w:t>
            </w:r>
          </w:p>
        </w:tc>
        <w:tc>
          <w:tcPr>
            <w:tcW w:w="992" w:type="dxa"/>
            <w:tcBorders>
              <w:top w:val="single" w:sz="4" w:space="0" w:color="auto"/>
              <w:left w:val="single" w:sz="4" w:space="0" w:color="auto"/>
              <w:bottom w:val="single" w:sz="4" w:space="0" w:color="auto"/>
              <w:right w:val="single" w:sz="4" w:space="0" w:color="auto"/>
            </w:tcBorders>
            <w:hideMark/>
          </w:tcPr>
          <w:p w14:paraId="74CCDD7A" w14:textId="77777777" w:rsidR="0006074D" w:rsidRPr="00D034C9" w:rsidRDefault="0006074D" w:rsidP="009A3526">
            <w:pPr>
              <w:pStyle w:val="TAC"/>
              <w:rPr>
                <w:highlight w:val="lightGray"/>
              </w:rPr>
            </w:pPr>
            <w:r w:rsidRPr="00D034C9">
              <w:rPr>
                <w:highlight w:val="lightGray"/>
              </w:rPr>
              <w:t>513000</w:t>
            </w:r>
          </w:p>
        </w:tc>
        <w:tc>
          <w:tcPr>
            <w:tcW w:w="992" w:type="dxa"/>
            <w:tcBorders>
              <w:top w:val="single" w:sz="4" w:space="0" w:color="auto"/>
              <w:left w:val="single" w:sz="4" w:space="0" w:color="auto"/>
              <w:bottom w:val="single" w:sz="4" w:space="0" w:color="auto"/>
              <w:right w:val="single" w:sz="4" w:space="0" w:color="auto"/>
            </w:tcBorders>
            <w:hideMark/>
          </w:tcPr>
          <w:p w14:paraId="72597F50" w14:textId="77777777" w:rsidR="0006074D" w:rsidRPr="00D034C9" w:rsidRDefault="0006074D" w:rsidP="009A3526">
            <w:pPr>
              <w:pStyle w:val="TAC"/>
              <w:rPr>
                <w:highlight w:val="lightGray"/>
              </w:rPr>
            </w:pPr>
            <w:r w:rsidRPr="00D034C9">
              <w:rPr>
                <w:highlight w:val="lightGray"/>
              </w:rPr>
              <w:t>2556.72</w:t>
            </w:r>
          </w:p>
        </w:tc>
        <w:tc>
          <w:tcPr>
            <w:tcW w:w="992" w:type="dxa"/>
            <w:tcBorders>
              <w:top w:val="single" w:sz="4" w:space="0" w:color="auto"/>
              <w:left w:val="single" w:sz="4" w:space="0" w:color="auto"/>
              <w:bottom w:val="single" w:sz="4" w:space="0" w:color="auto"/>
              <w:right w:val="single" w:sz="4" w:space="0" w:color="auto"/>
            </w:tcBorders>
            <w:hideMark/>
          </w:tcPr>
          <w:p w14:paraId="6E7612C6" w14:textId="77777777" w:rsidR="0006074D" w:rsidRPr="00D034C9" w:rsidRDefault="0006074D" w:rsidP="009A3526">
            <w:pPr>
              <w:pStyle w:val="TAC"/>
              <w:rPr>
                <w:highlight w:val="lightGray"/>
              </w:rPr>
            </w:pPr>
            <w:r w:rsidRPr="00D034C9">
              <w:rPr>
                <w:highlight w:val="lightGray"/>
              </w:rPr>
              <w:t>511344</w:t>
            </w:r>
          </w:p>
        </w:tc>
        <w:tc>
          <w:tcPr>
            <w:tcW w:w="993" w:type="dxa"/>
            <w:tcBorders>
              <w:top w:val="single" w:sz="4" w:space="0" w:color="auto"/>
              <w:left w:val="single" w:sz="4" w:space="0" w:color="auto"/>
              <w:bottom w:val="single" w:sz="4" w:space="0" w:color="auto"/>
              <w:right w:val="single" w:sz="4" w:space="0" w:color="auto"/>
            </w:tcBorders>
            <w:hideMark/>
          </w:tcPr>
          <w:p w14:paraId="42BB39BB" w14:textId="77777777" w:rsidR="0006074D" w:rsidRPr="00D034C9" w:rsidRDefault="0006074D" w:rsidP="009A3526">
            <w:pPr>
              <w:pStyle w:val="TAC"/>
              <w:rPr>
                <w:highlight w:val="lightGray"/>
              </w:rPr>
            </w:pPr>
            <w:r w:rsidRPr="00D034C9">
              <w:rPr>
                <w:highlight w:val="lightGray"/>
              </w:rPr>
              <w:t>6</w:t>
            </w:r>
          </w:p>
        </w:tc>
        <w:tc>
          <w:tcPr>
            <w:tcW w:w="993" w:type="dxa"/>
            <w:tcBorders>
              <w:top w:val="nil"/>
              <w:left w:val="single" w:sz="4" w:space="0" w:color="auto"/>
              <w:bottom w:val="single" w:sz="4" w:space="0" w:color="auto"/>
              <w:right w:val="single" w:sz="4" w:space="0" w:color="auto"/>
            </w:tcBorders>
          </w:tcPr>
          <w:p w14:paraId="23A281E5"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2C5DE231"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28BB4DE4"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4E5DCBA6" w14:textId="77777777" w:rsidTr="009A3526">
        <w:trPr>
          <w:jc w:val="center"/>
        </w:trPr>
        <w:tc>
          <w:tcPr>
            <w:tcW w:w="1274" w:type="dxa"/>
            <w:tcBorders>
              <w:top w:val="single" w:sz="4" w:space="0" w:color="auto"/>
              <w:left w:val="single" w:sz="4" w:space="0" w:color="auto"/>
              <w:bottom w:val="nil"/>
              <w:right w:val="single" w:sz="4" w:space="0" w:color="auto"/>
            </w:tcBorders>
            <w:hideMark/>
          </w:tcPr>
          <w:p w14:paraId="27576D5C" w14:textId="77777777" w:rsidR="0006074D" w:rsidRPr="00D034C9" w:rsidRDefault="0006074D" w:rsidP="009A3526">
            <w:pPr>
              <w:pStyle w:val="TAC"/>
              <w:rPr>
                <w:highlight w:val="lightGray"/>
              </w:rPr>
            </w:pPr>
            <w:r w:rsidRPr="00D034C9">
              <w:rPr>
                <w:highlight w:val="lightGray"/>
              </w:rPr>
              <w:t>15</w:t>
            </w:r>
          </w:p>
        </w:tc>
        <w:tc>
          <w:tcPr>
            <w:tcW w:w="1273" w:type="dxa"/>
            <w:tcBorders>
              <w:top w:val="single" w:sz="4" w:space="0" w:color="auto"/>
              <w:left w:val="single" w:sz="4" w:space="0" w:color="auto"/>
              <w:bottom w:val="nil"/>
              <w:right w:val="single" w:sz="4" w:space="0" w:color="auto"/>
            </w:tcBorders>
            <w:hideMark/>
          </w:tcPr>
          <w:p w14:paraId="600B3BE2" w14:textId="77777777" w:rsidR="0006074D" w:rsidRPr="00D034C9" w:rsidRDefault="0006074D" w:rsidP="009A3526">
            <w:pPr>
              <w:pStyle w:val="TAC"/>
              <w:rPr>
                <w:highlight w:val="lightGray"/>
              </w:rPr>
            </w:pPr>
            <w:r w:rsidRPr="00D034C9">
              <w:rPr>
                <w:highlight w:val="lightGray"/>
              </w:rPr>
              <w:t>18</w:t>
            </w:r>
          </w:p>
        </w:tc>
        <w:tc>
          <w:tcPr>
            <w:tcW w:w="992" w:type="dxa"/>
            <w:tcBorders>
              <w:top w:val="single" w:sz="4" w:space="0" w:color="auto"/>
              <w:left w:val="single" w:sz="4" w:space="0" w:color="auto"/>
              <w:bottom w:val="nil"/>
              <w:right w:val="single" w:sz="4" w:space="0" w:color="auto"/>
            </w:tcBorders>
            <w:hideMark/>
          </w:tcPr>
          <w:p w14:paraId="2A0548A9" w14:textId="77777777" w:rsidR="0006074D" w:rsidRPr="00D034C9" w:rsidRDefault="0006074D" w:rsidP="009A3526">
            <w:pPr>
              <w:pStyle w:val="TAC"/>
              <w:rPr>
                <w:highlight w:val="lightGray"/>
              </w:rPr>
            </w:pPr>
            <w:r w:rsidRPr="00D034C9">
              <w:rPr>
                <w:highlight w:val="lightGray"/>
              </w:rPr>
              <w:t>Downlink</w:t>
            </w:r>
          </w:p>
        </w:tc>
        <w:tc>
          <w:tcPr>
            <w:tcW w:w="707" w:type="dxa"/>
            <w:tcBorders>
              <w:top w:val="single" w:sz="4" w:space="0" w:color="auto"/>
              <w:left w:val="single" w:sz="4" w:space="0" w:color="auto"/>
              <w:bottom w:val="single" w:sz="4" w:space="0" w:color="auto"/>
              <w:right w:val="single" w:sz="4" w:space="0" w:color="auto"/>
            </w:tcBorders>
            <w:hideMark/>
          </w:tcPr>
          <w:p w14:paraId="27C14307"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3C352FE5" w14:textId="77777777" w:rsidR="0006074D" w:rsidRPr="00D034C9" w:rsidRDefault="0006074D" w:rsidP="009A3526">
            <w:pPr>
              <w:pStyle w:val="TAC"/>
              <w:rPr>
                <w:highlight w:val="lightGray"/>
              </w:rPr>
            </w:pPr>
            <w:r w:rsidRPr="00D034C9">
              <w:rPr>
                <w:highlight w:val="lightGray"/>
              </w:rPr>
              <w:t>2627.5</w:t>
            </w:r>
          </w:p>
        </w:tc>
        <w:tc>
          <w:tcPr>
            <w:tcW w:w="992" w:type="dxa"/>
            <w:tcBorders>
              <w:top w:val="single" w:sz="4" w:space="0" w:color="auto"/>
              <w:left w:val="single" w:sz="4" w:space="0" w:color="auto"/>
              <w:bottom w:val="single" w:sz="4" w:space="0" w:color="auto"/>
              <w:right w:val="single" w:sz="4" w:space="0" w:color="auto"/>
            </w:tcBorders>
            <w:hideMark/>
          </w:tcPr>
          <w:p w14:paraId="5F7B418D" w14:textId="77777777" w:rsidR="0006074D" w:rsidRPr="00D034C9" w:rsidRDefault="0006074D" w:rsidP="009A3526">
            <w:pPr>
              <w:pStyle w:val="TAC"/>
              <w:rPr>
                <w:highlight w:val="lightGray"/>
              </w:rPr>
            </w:pPr>
            <w:r w:rsidRPr="00D034C9">
              <w:rPr>
                <w:highlight w:val="lightGray"/>
              </w:rPr>
              <w:t>525500</w:t>
            </w:r>
          </w:p>
        </w:tc>
        <w:tc>
          <w:tcPr>
            <w:tcW w:w="992" w:type="dxa"/>
            <w:tcBorders>
              <w:top w:val="single" w:sz="4" w:space="0" w:color="auto"/>
              <w:left w:val="single" w:sz="4" w:space="0" w:color="auto"/>
              <w:bottom w:val="single" w:sz="4" w:space="0" w:color="auto"/>
              <w:right w:val="single" w:sz="4" w:space="0" w:color="auto"/>
            </w:tcBorders>
            <w:hideMark/>
          </w:tcPr>
          <w:p w14:paraId="168EA481" w14:textId="77777777" w:rsidR="0006074D" w:rsidRPr="00D034C9" w:rsidRDefault="0006074D" w:rsidP="009A3526">
            <w:pPr>
              <w:pStyle w:val="TAC"/>
              <w:rPr>
                <w:highlight w:val="lightGray"/>
              </w:rPr>
            </w:pPr>
            <w:r w:rsidRPr="00D034C9">
              <w:rPr>
                <w:highlight w:val="lightGray"/>
              </w:rPr>
              <w:t>2621.02</w:t>
            </w:r>
          </w:p>
        </w:tc>
        <w:tc>
          <w:tcPr>
            <w:tcW w:w="992" w:type="dxa"/>
            <w:tcBorders>
              <w:top w:val="single" w:sz="4" w:space="0" w:color="auto"/>
              <w:left w:val="single" w:sz="4" w:space="0" w:color="auto"/>
              <w:bottom w:val="single" w:sz="4" w:space="0" w:color="auto"/>
              <w:right w:val="single" w:sz="4" w:space="0" w:color="auto"/>
            </w:tcBorders>
            <w:hideMark/>
          </w:tcPr>
          <w:p w14:paraId="79499A03" w14:textId="77777777" w:rsidR="0006074D" w:rsidRPr="00D034C9" w:rsidRDefault="0006074D" w:rsidP="009A3526">
            <w:pPr>
              <w:pStyle w:val="TAC"/>
              <w:rPr>
                <w:highlight w:val="lightGray"/>
              </w:rPr>
            </w:pPr>
            <w:r w:rsidRPr="00D034C9">
              <w:rPr>
                <w:highlight w:val="lightGray"/>
              </w:rPr>
              <w:t>524204</w:t>
            </w:r>
          </w:p>
        </w:tc>
        <w:tc>
          <w:tcPr>
            <w:tcW w:w="993" w:type="dxa"/>
            <w:tcBorders>
              <w:top w:val="single" w:sz="4" w:space="0" w:color="auto"/>
              <w:left w:val="single" w:sz="4" w:space="0" w:color="auto"/>
              <w:bottom w:val="single" w:sz="4" w:space="0" w:color="auto"/>
              <w:right w:val="single" w:sz="4" w:space="0" w:color="auto"/>
            </w:tcBorders>
            <w:hideMark/>
          </w:tcPr>
          <w:p w14:paraId="17A66B4A"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666EB5A5" w14:textId="77777777" w:rsidR="0006074D" w:rsidRPr="00D034C9" w:rsidRDefault="0006074D" w:rsidP="009A3526">
            <w:pPr>
              <w:pStyle w:val="TAC"/>
              <w:rPr>
                <w:rFonts w:cs="Arial"/>
                <w:highlight w:val="lightGray"/>
              </w:rPr>
            </w:pPr>
            <w:r w:rsidRPr="00D034C9">
              <w:rPr>
                <w:highlight w:val="lightGray"/>
              </w:rPr>
              <w:t>15</w:t>
            </w:r>
          </w:p>
        </w:tc>
        <w:tc>
          <w:tcPr>
            <w:tcW w:w="993" w:type="dxa"/>
            <w:tcBorders>
              <w:top w:val="single" w:sz="4" w:space="0" w:color="auto"/>
              <w:left w:val="single" w:sz="4" w:space="0" w:color="auto"/>
              <w:bottom w:val="single" w:sz="4" w:space="0" w:color="auto"/>
              <w:right w:val="single" w:sz="4" w:space="0" w:color="auto"/>
            </w:tcBorders>
            <w:hideMark/>
          </w:tcPr>
          <w:p w14:paraId="403B6AE2"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280482D" w14:textId="77777777" w:rsidR="0006074D" w:rsidRPr="00D034C9" w:rsidRDefault="0006074D" w:rsidP="009A3526">
            <w:pPr>
              <w:pStyle w:val="TAC"/>
              <w:rPr>
                <w:rFonts w:cs="Arial"/>
                <w:highlight w:val="lightGray"/>
              </w:rPr>
            </w:pPr>
            <w:r w:rsidRPr="00D034C9">
              <w:rPr>
                <w:rFonts w:cs="Arial"/>
                <w:highlight w:val="lightGray"/>
              </w:rPr>
              <w:t>524564</w:t>
            </w:r>
          </w:p>
        </w:tc>
      </w:tr>
      <w:tr w:rsidR="0006074D" w:rsidRPr="00D034C9" w14:paraId="1C4A324B" w14:textId="77777777" w:rsidTr="009A3526">
        <w:trPr>
          <w:jc w:val="center"/>
        </w:trPr>
        <w:tc>
          <w:tcPr>
            <w:tcW w:w="1274" w:type="dxa"/>
            <w:tcBorders>
              <w:top w:val="nil"/>
              <w:left w:val="single" w:sz="4" w:space="0" w:color="auto"/>
              <w:bottom w:val="nil"/>
              <w:right w:val="single" w:sz="4" w:space="0" w:color="auto"/>
            </w:tcBorders>
          </w:tcPr>
          <w:p w14:paraId="7F5A8F52"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50392BD5"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3C536BB6"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6757FD15"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3594F1E9"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2E1144F9" w14:textId="77777777" w:rsidR="0006074D" w:rsidRPr="00D034C9" w:rsidRDefault="0006074D" w:rsidP="009A3526">
            <w:pPr>
              <w:pStyle w:val="TAC"/>
              <w:rPr>
                <w:highlight w:val="lightGray"/>
              </w:rPr>
            </w:pPr>
            <w:r w:rsidRPr="00D034C9">
              <w:rPr>
                <w:highlight w:val="lightGray"/>
              </w:rPr>
              <w:t>531000</w:t>
            </w:r>
          </w:p>
        </w:tc>
        <w:tc>
          <w:tcPr>
            <w:tcW w:w="992" w:type="dxa"/>
            <w:tcBorders>
              <w:top w:val="single" w:sz="4" w:space="0" w:color="auto"/>
              <w:left w:val="single" w:sz="4" w:space="0" w:color="auto"/>
              <w:bottom w:val="single" w:sz="4" w:space="0" w:color="auto"/>
              <w:right w:val="single" w:sz="4" w:space="0" w:color="auto"/>
            </w:tcBorders>
            <w:hideMark/>
          </w:tcPr>
          <w:p w14:paraId="678FC950" w14:textId="77777777" w:rsidR="0006074D" w:rsidRPr="00D034C9" w:rsidRDefault="0006074D" w:rsidP="009A3526">
            <w:pPr>
              <w:pStyle w:val="TAC"/>
              <w:rPr>
                <w:highlight w:val="lightGray"/>
              </w:rPr>
            </w:pPr>
            <w:r w:rsidRPr="00D034C9">
              <w:rPr>
                <w:highlight w:val="lightGray"/>
              </w:rPr>
              <w:t>2575.08</w:t>
            </w:r>
          </w:p>
        </w:tc>
        <w:tc>
          <w:tcPr>
            <w:tcW w:w="992" w:type="dxa"/>
            <w:tcBorders>
              <w:top w:val="single" w:sz="4" w:space="0" w:color="auto"/>
              <w:left w:val="single" w:sz="4" w:space="0" w:color="auto"/>
              <w:bottom w:val="single" w:sz="4" w:space="0" w:color="auto"/>
              <w:right w:val="single" w:sz="4" w:space="0" w:color="auto"/>
            </w:tcBorders>
            <w:hideMark/>
          </w:tcPr>
          <w:p w14:paraId="122AFF7F" w14:textId="77777777" w:rsidR="0006074D" w:rsidRPr="00D034C9" w:rsidRDefault="0006074D" w:rsidP="009A3526">
            <w:pPr>
              <w:pStyle w:val="TAC"/>
              <w:rPr>
                <w:highlight w:val="lightGray"/>
              </w:rPr>
            </w:pPr>
            <w:r w:rsidRPr="00D034C9">
              <w:rPr>
                <w:highlight w:val="lightGray"/>
              </w:rPr>
              <w:t>515016</w:t>
            </w:r>
          </w:p>
        </w:tc>
        <w:tc>
          <w:tcPr>
            <w:tcW w:w="993" w:type="dxa"/>
            <w:tcBorders>
              <w:top w:val="single" w:sz="4" w:space="0" w:color="auto"/>
              <w:left w:val="single" w:sz="4" w:space="0" w:color="auto"/>
              <w:bottom w:val="single" w:sz="4" w:space="0" w:color="auto"/>
              <w:right w:val="single" w:sz="4" w:space="0" w:color="auto"/>
            </w:tcBorders>
            <w:hideMark/>
          </w:tcPr>
          <w:p w14:paraId="1698612A" w14:textId="77777777" w:rsidR="0006074D" w:rsidRPr="00D034C9" w:rsidRDefault="0006074D" w:rsidP="009A3526">
            <w:pPr>
              <w:pStyle w:val="TAC"/>
              <w:rPr>
                <w:highlight w:val="lightGray"/>
              </w:rPr>
            </w:pPr>
            <w:r w:rsidRPr="00D034C9">
              <w:rPr>
                <w:highlight w:val="lightGray"/>
              </w:rPr>
              <w:t>102</w:t>
            </w:r>
          </w:p>
        </w:tc>
        <w:tc>
          <w:tcPr>
            <w:tcW w:w="993" w:type="dxa"/>
            <w:tcBorders>
              <w:top w:val="nil"/>
              <w:left w:val="single" w:sz="4" w:space="0" w:color="auto"/>
              <w:bottom w:val="nil"/>
              <w:right w:val="single" w:sz="4" w:space="0" w:color="auto"/>
            </w:tcBorders>
          </w:tcPr>
          <w:p w14:paraId="6ED43A4F"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5ECDCF6D"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89B63A3" w14:textId="77777777" w:rsidR="0006074D" w:rsidRPr="00D034C9" w:rsidRDefault="0006074D" w:rsidP="009A3526">
            <w:pPr>
              <w:pStyle w:val="TAC"/>
              <w:rPr>
                <w:rFonts w:cs="Arial"/>
                <w:highlight w:val="lightGray"/>
              </w:rPr>
            </w:pPr>
            <w:r w:rsidRPr="00D034C9">
              <w:rPr>
                <w:rFonts w:cs="Arial"/>
                <w:highlight w:val="lightGray"/>
              </w:rPr>
              <w:t>530064</w:t>
            </w:r>
          </w:p>
        </w:tc>
      </w:tr>
      <w:tr w:rsidR="0006074D" w:rsidRPr="00D034C9" w14:paraId="6914BDB1" w14:textId="77777777" w:rsidTr="009A3526">
        <w:trPr>
          <w:jc w:val="center"/>
        </w:trPr>
        <w:tc>
          <w:tcPr>
            <w:tcW w:w="1274" w:type="dxa"/>
            <w:tcBorders>
              <w:top w:val="nil"/>
              <w:left w:val="single" w:sz="4" w:space="0" w:color="auto"/>
              <w:bottom w:val="nil"/>
              <w:right w:val="single" w:sz="4" w:space="0" w:color="auto"/>
            </w:tcBorders>
          </w:tcPr>
          <w:p w14:paraId="6578250F"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4D32AB08"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2BD8320A"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20048533"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6876A7A7" w14:textId="77777777" w:rsidR="0006074D" w:rsidRPr="00D034C9" w:rsidRDefault="0006074D" w:rsidP="009A3526">
            <w:pPr>
              <w:pStyle w:val="TAC"/>
              <w:rPr>
                <w:highlight w:val="lightGray"/>
              </w:rPr>
            </w:pPr>
            <w:r w:rsidRPr="00D034C9">
              <w:rPr>
                <w:highlight w:val="lightGray"/>
              </w:rPr>
              <w:t>2682.5</w:t>
            </w:r>
          </w:p>
        </w:tc>
        <w:tc>
          <w:tcPr>
            <w:tcW w:w="992" w:type="dxa"/>
            <w:tcBorders>
              <w:top w:val="single" w:sz="4" w:space="0" w:color="auto"/>
              <w:left w:val="single" w:sz="4" w:space="0" w:color="auto"/>
              <w:bottom w:val="single" w:sz="4" w:space="0" w:color="auto"/>
              <w:right w:val="single" w:sz="4" w:space="0" w:color="auto"/>
            </w:tcBorders>
            <w:hideMark/>
          </w:tcPr>
          <w:p w14:paraId="2B0A9F5D" w14:textId="77777777" w:rsidR="0006074D" w:rsidRPr="00D034C9" w:rsidRDefault="0006074D" w:rsidP="009A3526">
            <w:pPr>
              <w:pStyle w:val="TAC"/>
              <w:rPr>
                <w:highlight w:val="lightGray"/>
              </w:rPr>
            </w:pPr>
            <w:r w:rsidRPr="00D034C9">
              <w:rPr>
                <w:highlight w:val="lightGray"/>
              </w:rPr>
              <w:t>536500</w:t>
            </w:r>
          </w:p>
        </w:tc>
        <w:tc>
          <w:tcPr>
            <w:tcW w:w="992" w:type="dxa"/>
            <w:tcBorders>
              <w:top w:val="single" w:sz="4" w:space="0" w:color="auto"/>
              <w:left w:val="single" w:sz="4" w:space="0" w:color="auto"/>
              <w:bottom w:val="single" w:sz="4" w:space="0" w:color="auto"/>
              <w:right w:val="single" w:sz="4" w:space="0" w:color="auto"/>
            </w:tcBorders>
            <w:hideMark/>
          </w:tcPr>
          <w:p w14:paraId="519089A0" w14:textId="77777777" w:rsidR="0006074D" w:rsidRPr="00D034C9" w:rsidRDefault="0006074D" w:rsidP="009A3526">
            <w:pPr>
              <w:pStyle w:val="TAC"/>
              <w:rPr>
                <w:highlight w:val="lightGray"/>
              </w:rPr>
            </w:pPr>
            <w:r w:rsidRPr="00D034C9">
              <w:rPr>
                <w:highlight w:val="lightGray"/>
              </w:rPr>
              <w:t>2313.14</w:t>
            </w:r>
          </w:p>
        </w:tc>
        <w:tc>
          <w:tcPr>
            <w:tcW w:w="992" w:type="dxa"/>
            <w:tcBorders>
              <w:top w:val="single" w:sz="4" w:space="0" w:color="auto"/>
              <w:left w:val="single" w:sz="4" w:space="0" w:color="auto"/>
              <w:bottom w:val="single" w:sz="4" w:space="0" w:color="auto"/>
              <w:right w:val="single" w:sz="4" w:space="0" w:color="auto"/>
            </w:tcBorders>
            <w:hideMark/>
          </w:tcPr>
          <w:p w14:paraId="30FCACF9" w14:textId="77777777" w:rsidR="0006074D" w:rsidRPr="00D034C9" w:rsidRDefault="0006074D" w:rsidP="009A3526">
            <w:pPr>
              <w:pStyle w:val="TAC"/>
              <w:rPr>
                <w:highlight w:val="lightGray"/>
              </w:rPr>
            </w:pPr>
            <w:r w:rsidRPr="00D034C9">
              <w:rPr>
                <w:highlight w:val="lightGray"/>
              </w:rPr>
              <w:t>462628</w:t>
            </w:r>
          </w:p>
        </w:tc>
        <w:tc>
          <w:tcPr>
            <w:tcW w:w="993" w:type="dxa"/>
            <w:tcBorders>
              <w:top w:val="single" w:sz="4" w:space="0" w:color="auto"/>
              <w:left w:val="single" w:sz="4" w:space="0" w:color="auto"/>
              <w:bottom w:val="single" w:sz="4" w:space="0" w:color="auto"/>
              <w:right w:val="single" w:sz="4" w:space="0" w:color="auto"/>
            </w:tcBorders>
            <w:hideMark/>
          </w:tcPr>
          <w:p w14:paraId="68848ADF"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single" w:sz="4" w:space="0" w:color="auto"/>
              <w:right w:val="single" w:sz="4" w:space="0" w:color="auto"/>
            </w:tcBorders>
          </w:tcPr>
          <w:p w14:paraId="3FD0729D" w14:textId="77777777" w:rsidR="0006074D" w:rsidRPr="00D034C9" w:rsidRDefault="0006074D" w:rsidP="009A3526">
            <w:pPr>
              <w:pStyle w:val="TAC"/>
              <w:rPr>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3AC9D690" w14:textId="77777777" w:rsidR="0006074D" w:rsidRPr="00D034C9" w:rsidRDefault="0006074D" w:rsidP="009A3526">
            <w:pPr>
              <w:pStyle w:val="TAC"/>
              <w:rPr>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C3930DF" w14:textId="77777777" w:rsidR="0006074D" w:rsidRPr="00D034C9" w:rsidRDefault="0006074D" w:rsidP="009A3526">
            <w:pPr>
              <w:pStyle w:val="TAC"/>
              <w:rPr>
                <w:highlight w:val="lightGray"/>
              </w:rPr>
            </w:pPr>
            <w:r w:rsidRPr="00D034C9">
              <w:rPr>
                <w:rFonts w:cs="Arial"/>
                <w:highlight w:val="lightGray"/>
              </w:rPr>
              <w:t>535564</w:t>
            </w:r>
          </w:p>
        </w:tc>
      </w:tr>
      <w:tr w:rsidR="0006074D" w:rsidRPr="00D034C9" w14:paraId="78F29E67" w14:textId="77777777" w:rsidTr="009A3526">
        <w:trPr>
          <w:jc w:val="center"/>
        </w:trPr>
        <w:tc>
          <w:tcPr>
            <w:tcW w:w="1274" w:type="dxa"/>
            <w:tcBorders>
              <w:top w:val="nil"/>
              <w:left w:val="single" w:sz="4" w:space="0" w:color="auto"/>
              <w:bottom w:val="nil"/>
              <w:right w:val="single" w:sz="4" w:space="0" w:color="auto"/>
            </w:tcBorders>
          </w:tcPr>
          <w:p w14:paraId="5BBE11AE"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25B92D02" w14:textId="77777777" w:rsidR="0006074D" w:rsidRPr="00D034C9" w:rsidRDefault="0006074D" w:rsidP="009A3526">
            <w:pPr>
              <w:pStyle w:val="TAC"/>
              <w:rPr>
                <w:highlight w:val="lightGray"/>
              </w:rPr>
            </w:pPr>
          </w:p>
        </w:tc>
        <w:tc>
          <w:tcPr>
            <w:tcW w:w="992" w:type="dxa"/>
            <w:tcBorders>
              <w:top w:val="single" w:sz="4" w:space="0" w:color="auto"/>
              <w:left w:val="single" w:sz="4" w:space="0" w:color="auto"/>
              <w:bottom w:val="nil"/>
              <w:right w:val="single" w:sz="4" w:space="0" w:color="auto"/>
            </w:tcBorders>
            <w:hideMark/>
          </w:tcPr>
          <w:p w14:paraId="4C0075AD" w14:textId="77777777" w:rsidR="0006074D" w:rsidRPr="00D034C9" w:rsidRDefault="0006074D" w:rsidP="009A3526">
            <w:pPr>
              <w:pStyle w:val="TAC"/>
              <w:rPr>
                <w:highlight w:val="lightGray"/>
              </w:rPr>
            </w:pPr>
            <w:r w:rsidRPr="00D034C9">
              <w:rPr>
                <w:highlight w:val="lightGray"/>
              </w:rPr>
              <w:t>Uplink</w:t>
            </w:r>
          </w:p>
        </w:tc>
        <w:tc>
          <w:tcPr>
            <w:tcW w:w="707" w:type="dxa"/>
            <w:tcBorders>
              <w:top w:val="single" w:sz="4" w:space="0" w:color="auto"/>
              <w:left w:val="single" w:sz="4" w:space="0" w:color="auto"/>
              <w:bottom w:val="single" w:sz="4" w:space="0" w:color="auto"/>
              <w:right w:val="single" w:sz="4" w:space="0" w:color="auto"/>
            </w:tcBorders>
            <w:hideMark/>
          </w:tcPr>
          <w:p w14:paraId="48AF406B"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06472928" w14:textId="77777777" w:rsidR="0006074D" w:rsidRPr="00D034C9" w:rsidRDefault="0006074D" w:rsidP="009A3526">
            <w:pPr>
              <w:pStyle w:val="TAC"/>
              <w:rPr>
                <w:highlight w:val="lightGray"/>
              </w:rPr>
            </w:pPr>
            <w:r w:rsidRPr="00D034C9">
              <w:rPr>
                <w:highlight w:val="lightGray"/>
              </w:rPr>
              <w:t>2507.5</w:t>
            </w:r>
          </w:p>
        </w:tc>
        <w:tc>
          <w:tcPr>
            <w:tcW w:w="992" w:type="dxa"/>
            <w:tcBorders>
              <w:top w:val="single" w:sz="4" w:space="0" w:color="auto"/>
              <w:left w:val="single" w:sz="4" w:space="0" w:color="auto"/>
              <w:bottom w:val="single" w:sz="4" w:space="0" w:color="auto"/>
              <w:right w:val="single" w:sz="4" w:space="0" w:color="auto"/>
            </w:tcBorders>
            <w:hideMark/>
          </w:tcPr>
          <w:p w14:paraId="7302A6AA" w14:textId="77777777" w:rsidR="0006074D" w:rsidRPr="00D034C9" w:rsidRDefault="0006074D" w:rsidP="009A3526">
            <w:pPr>
              <w:pStyle w:val="TAC"/>
              <w:rPr>
                <w:highlight w:val="lightGray"/>
              </w:rPr>
            </w:pPr>
            <w:r w:rsidRPr="00D034C9">
              <w:rPr>
                <w:highlight w:val="lightGray"/>
              </w:rPr>
              <w:t>501500</w:t>
            </w:r>
          </w:p>
        </w:tc>
        <w:tc>
          <w:tcPr>
            <w:tcW w:w="992" w:type="dxa"/>
            <w:tcBorders>
              <w:top w:val="single" w:sz="4" w:space="0" w:color="auto"/>
              <w:left w:val="single" w:sz="4" w:space="0" w:color="auto"/>
              <w:bottom w:val="single" w:sz="4" w:space="0" w:color="auto"/>
              <w:right w:val="single" w:sz="4" w:space="0" w:color="auto"/>
            </w:tcBorders>
            <w:hideMark/>
          </w:tcPr>
          <w:p w14:paraId="47C0BE5F" w14:textId="77777777" w:rsidR="0006074D" w:rsidRPr="00D034C9" w:rsidRDefault="0006074D" w:rsidP="009A3526">
            <w:pPr>
              <w:pStyle w:val="TAC"/>
              <w:rPr>
                <w:highlight w:val="lightGray"/>
              </w:rPr>
            </w:pPr>
            <w:r w:rsidRPr="00D034C9">
              <w:rPr>
                <w:highlight w:val="lightGray"/>
              </w:rPr>
              <w:t>2501.02</w:t>
            </w:r>
          </w:p>
        </w:tc>
        <w:tc>
          <w:tcPr>
            <w:tcW w:w="992" w:type="dxa"/>
            <w:tcBorders>
              <w:top w:val="single" w:sz="4" w:space="0" w:color="auto"/>
              <w:left w:val="single" w:sz="4" w:space="0" w:color="auto"/>
              <w:bottom w:val="single" w:sz="4" w:space="0" w:color="auto"/>
              <w:right w:val="single" w:sz="4" w:space="0" w:color="auto"/>
            </w:tcBorders>
            <w:hideMark/>
          </w:tcPr>
          <w:p w14:paraId="48540AAB" w14:textId="77777777" w:rsidR="0006074D" w:rsidRPr="00D034C9" w:rsidRDefault="0006074D" w:rsidP="009A3526">
            <w:pPr>
              <w:pStyle w:val="TAC"/>
              <w:rPr>
                <w:highlight w:val="lightGray"/>
              </w:rPr>
            </w:pPr>
            <w:r w:rsidRPr="00D034C9">
              <w:rPr>
                <w:highlight w:val="lightGray"/>
              </w:rPr>
              <w:t>500204</w:t>
            </w:r>
          </w:p>
        </w:tc>
        <w:tc>
          <w:tcPr>
            <w:tcW w:w="993" w:type="dxa"/>
            <w:tcBorders>
              <w:top w:val="single" w:sz="4" w:space="0" w:color="auto"/>
              <w:left w:val="single" w:sz="4" w:space="0" w:color="auto"/>
              <w:bottom w:val="single" w:sz="4" w:space="0" w:color="auto"/>
              <w:right w:val="single" w:sz="4" w:space="0" w:color="auto"/>
            </w:tcBorders>
            <w:hideMark/>
          </w:tcPr>
          <w:p w14:paraId="5B2A18E3"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7909A357"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01CC2982"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10611F18"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355172B3" w14:textId="77777777" w:rsidTr="009A3526">
        <w:trPr>
          <w:jc w:val="center"/>
        </w:trPr>
        <w:tc>
          <w:tcPr>
            <w:tcW w:w="1274" w:type="dxa"/>
            <w:tcBorders>
              <w:top w:val="nil"/>
              <w:left w:val="single" w:sz="4" w:space="0" w:color="auto"/>
              <w:bottom w:val="nil"/>
              <w:right w:val="single" w:sz="4" w:space="0" w:color="auto"/>
            </w:tcBorders>
          </w:tcPr>
          <w:p w14:paraId="0EB3DF97"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2595553C"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6CF3AD2B"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5B474AAC"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590892A8"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38EF1FA2" w14:textId="77777777" w:rsidR="0006074D" w:rsidRPr="00D034C9" w:rsidRDefault="0006074D" w:rsidP="009A3526">
            <w:pPr>
              <w:pStyle w:val="TAC"/>
              <w:rPr>
                <w:highlight w:val="lightGray"/>
              </w:rPr>
            </w:pPr>
            <w:r w:rsidRPr="00D034C9">
              <w:rPr>
                <w:highlight w:val="lightGray"/>
              </w:rPr>
              <w:t>507000</w:t>
            </w:r>
          </w:p>
        </w:tc>
        <w:tc>
          <w:tcPr>
            <w:tcW w:w="992" w:type="dxa"/>
            <w:tcBorders>
              <w:top w:val="single" w:sz="4" w:space="0" w:color="auto"/>
              <w:left w:val="single" w:sz="4" w:space="0" w:color="auto"/>
              <w:bottom w:val="single" w:sz="4" w:space="0" w:color="auto"/>
              <w:right w:val="single" w:sz="4" w:space="0" w:color="auto"/>
            </w:tcBorders>
            <w:hideMark/>
          </w:tcPr>
          <w:p w14:paraId="489D5335" w14:textId="77777777" w:rsidR="0006074D" w:rsidRPr="00D034C9" w:rsidRDefault="0006074D" w:rsidP="009A3526">
            <w:pPr>
              <w:pStyle w:val="TAC"/>
              <w:rPr>
                <w:highlight w:val="lightGray"/>
              </w:rPr>
            </w:pPr>
            <w:r w:rsidRPr="00D034C9">
              <w:rPr>
                <w:highlight w:val="lightGray"/>
              </w:rPr>
              <w:t>2165.64</w:t>
            </w:r>
          </w:p>
        </w:tc>
        <w:tc>
          <w:tcPr>
            <w:tcW w:w="992" w:type="dxa"/>
            <w:tcBorders>
              <w:top w:val="single" w:sz="4" w:space="0" w:color="auto"/>
              <w:left w:val="single" w:sz="4" w:space="0" w:color="auto"/>
              <w:bottom w:val="single" w:sz="4" w:space="0" w:color="auto"/>
              <w:right w:val="single" w:sz="4" w:space="0" w:color="auto"/>
            </w:tcBorders>
            <w:hideMark/>
          </w:tcPr>
          <w:p w14:paraId="568DEB6C" w14:textId="77777777" w:rsidR="0006074D" w:rsidRPr="00D034C9" w:rsidRDefault="0006074D" w:rsidP="009A3526">
            <w:pPr>
              <w:pStyle w:val="TAC"/>
              <w:rPr>
                <w:highlight w:val="lightGray"/>
              </w:rPr>
            </w:pPr>
            <w:r w:rsidRPr="00D034C9">
              <w:rPr>
                <w:highlight w:val="lightGray"/>
              </w:rPr>
              <w:t>433128</w:t>
            </w:r>
          </w:p>
        </w:tc>
        <w:tc>
          <w:tcPr>
            <w:tcW w:w="993" w:type="dxa"/>
            <w:tcBorders>
              <w:top w:val="single" w:sz="4" w:space="0" w:color="auto"/>
              <w:left w:val="single" w:sz="4" w:space="0" w:color="auto"/>
              <w:bottom w:val="single" w:sz="4" w:space="0" w:color="auto"/>
              <w:right w:val="single" w:sz="4" w:space="0" w:color="auto"/>
            </w:tcBorders>
            <w:hideMark/>
          </w:tcPr>
          <w:p w14:paraId="1D8D7FE7"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nil"/>
              <w:right w:val="single" w:sz="4" w:space="0" w:color="auto"/>
            </w:tcBorders>
          </w:tcPr>
          <w:p w14:paraId="58708973" w14:textId="77777777" w:rsidR="0006074D" w:rsidRPr="00D034C9" w:rsidRDefault="0006074D" w:rsidP="009A3526">
            <w:pPr>
              <w:pStyle w:val="TAC"/>
              <w:rPr>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7055D405" w14:textId="77777777" w:rsidR="0006074D" w:rsidRPr="00D034C9" w:rsidRDefault="0006074D" w:rsidP="009A3526">
            <w:pPr>
              <w:pStyle w:val="TAC"/>
              <w:rPr>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27B3BC74" w14:textId="77777777" w:rsidR="0006074D" w:rsidRPr="00D034C9" w:rsidRDefault="0006074D" w:rsidP="009A3526">
            <w:pPr>
              <w:pStyle w:val="TAC"/>
              <w:rPr>
                <w:highlight w:val="lightGray"/>
              </w:rPr>
            </w:pPr>
            <w:r w:rsidRPr="00D034C9">
              <w:rPr>
                <w:highlight w:val="lightGray"/>
              </w:rPr>
              <w:t>-</w:t>
            </w:r>
          </w:p>
        </w:tc>
      </w:tr>
      <w:tr w:rsidR="0006074D" w:rsidRPr="00D034C9" w14:paraId="151560B8" w14:textId="77777777" w:rsidTr="009A3526">
        <w:trPr>
          <w:jc w:val="center"/>
        </w:trPr>
        <w:tc>
          <w:tcPr>
            <w:tcW w:w="1274" w:type="dxa"/>
            <w:tcBorders>
              <w:top w:val="nil"/>
              <w:left w:val="single" w:sz="4" w:space="0" w:color="auto"/>
              <w:bottom w:val="single" w:sz="4" w:space="0" w:color="auto"/>
              <w:right w:val="single" w:sz="4" w:space="0" w:color="auto"/>
            </w:tcBorders>
          </w:tcPr>
          <w:p w14:paraId="10AA1E96" w14:textId="77777777" w:rsidR="0006074D" w:rsidRPr="00D034C9" w:rsidRDefault="0006074D" w:rsidP="009A3526">
            <w:pPr>
              <w:pStyle w:val="TAC"/>
              <w:rPr>
                <w:highlight w:val="lightGray"/>
              </w:rPr>
            </w:pPr>
          </w:p>
        </w:tc>
        <w:tc>
          <w:tcPr>
            <w:tcW w:w="1273" w:type="dxa"/>
            <w:tcBorders>
              <w:top w:val="nil"/>
              <w:left w:val="single" w:sz="4" w:space="0" w:color="auto"/>
              <w:bottom w:val="single" w:sz="4" w:space="0" w:color="auto"/>
              <w:right w:val="single" w:sz="4" w:space="0" w:color="auto"/>
            </w:tcBorders>
          </w:tcPr>
          <w:p w14:paraId="696426FF"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423901EB"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200B62D3"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6FDAF2F2" w14:textId="77777777" w:rsidR="0006074D" w:rsidRPr="00D034C9" w:rsidRDefault="0006074D" w:rsidP="009A3526">
            <w:pPr>
              <w:pStyle w:val="TAC"/>
              <w:rPr>
                <w:highlight w:val="lightGray"/>
              </w:rPr>
            </w:pPr>
            <w:r w:rsidRPr="00D034C9">
              <w:rPr>
                <w:highlight w:val="lightGray"/>
              </w:rPr>
              <w:t>2562.5</w:t>
            </w:r>
          </w:p>
        </w:tc>
        <w:tc>
          <w:tcPr>
            <w:tcW w:w="992" w:type="dxa"/>
            <w:tcBorders>
              <w:top w:val="single" w:sz="4" w:space="0" w:color="auto"/>
              <w:left w:val="single" w:sz="4" w:space="0" w:color="auto"/>
              <w:bottom w:val="single" w:sz="4" w:space="0" w:color="auto"/>
              <w:right w:val="single" w:sz="4" w:space="0" w:color="auto"/>
            </w:tcBorders>
            <w:hideMark/>
          </w:tcPr>
          <w:p w14:paraId="3DA713E4" w14:textId="77777777" w:rsidR="0006074D" w:rsidRPr="00D034C9" w:rsidRDefault="0006074D" w:rsidP="009A3526">
            <w:pPr>
              <w:pStyle w:val="TAC"/>
              <w:rPr>
                <w:highlight w:val="lightGray"/>
              </w:rPr>
            </w:pPr>
            <w:r w:rsidRPr="00D034C9">
              <w:rPr>
                <w:highlight w:val="lightGray"/>
              </w:rPr>
              <w:t>512500</w:t>
            </w:r>
          </w:p>
        </w:tc>
        <w:tc>
          <w:tcPr>
            <w:tcW w:w="992" w:type="dxa"/>
            <w:tcBorders>
              <w:top w:val="single" w:sz="4" w:space="0" w:color="auto"/>
              <w:left w:val="single" w:sz="4" w:space="0" w:color="auto"/>
              <w:bottom w:val="single" w:sz="4" w:space="0" w:color="auto"/>
              <w:right w:val="single" w:sz="4" w:space="0" w:color="auto"/>
            </w:tcBorders>
            <w:hideMark/>
          </w:tcPr>
          <w:p w14:paraId="4DB2F3E9" w14:textId="77777777" w:rsidR="0006074D" w:rsidRPr="00D034C9" w:rsidRDefault="0006074D" w:rsidP="009A3526">
            <w:pPr>
              <w:pStyle w:val="TAC"/>
              <w:rPr>
                <w:highlight w:val="lightGray"/>
              </w:rPr>
            </w:pPr>
            <w:r w:rsidRPr="00D034C9">
              <w:rPr>
                <w:highlight w:val="lightGray"/>
              </w:rPr>
              <w:t>2551.7</w:t>
            </w:r>
          </w:p>
        </w:tc>
        <w:tc>
          <w:tcPr>
            <w:tcW w:w="992" w:type="dxa"/>
            <w:tcBorders>
              <w:top w:val="single" w:sz="4" w:space="0" w:color="auto"/>
              <w:left w:val="single" w:sz="4" w:space="0" w:color="auto"/>
              <w:bottom w:val="single" w:sz="4" w:space="0" w:color="auto"/>
              <w:right w:val="single" w:sz="4" w:space="0" w:color="auto"/>
            </w:tcBorders>
            <w:hideMark/>
          </w:tcPr>
          <w:p w14:paraId="65440291" w14:textId="77777777" w:rsidR="0006074D" w:rsidRPr="00D034C9" w:rsidRDefault="0006074D" w:rsidP="009A3526">
            <w:pPr>
              <w:pStyle w:val="TAC"/>
              <w:rPr>
                <w:highlight w:val="lightGray"/>
              </w:rPr>
            </w:pPr>
            <w:r w:rsidRPr="00D034C9">
              <w:rPr>
                <w:highlight w:val="lightGray"/>
              </w:rPr>
              <w:t>510340</w:t>
            </w:r>
          </w:p>
        </w:tc>
        <w:tc>
          <w:tcPr>
            <w:tcW w:w="993" w:type="dxa"/>
            <w:tcBorders>
              <w:top w:val="single" w:sz="4" w:space="0" w:color="auto"/>
              <w:left w:val="single" w:sz="4" w:space="0" w:color="auto"/>
              <w:bottom w:val="single" w:sz="4" w:space="0" w:color="auto"/>
              <w:right w:val="single" w:sz="4" w:space="0" w:color="auto"/>
            </w:tcBorders>
            <w:hideMark/>
          </w:tcPr>
          <w:p w14:paraId="7D23551B" w14:textId="77777777" w:rsidR="0006074D" w:rsidRPr="00D034C9" w:rsidRDefault="0006074D" w:rsidP="009A3526">
            <w:pPr>
              <w:pStyle w:val="TAC"/>
              <w:rPr>
                <w:highlight w:val="lightGray"/>
              </w:rPr>
            </w:pPr>
            <w:r w:rsidRPr="00D034C9">
              <w:rPr>
                <w:highlight w:val="lightGray"/>
              </w:rPr>
              <w:t>6</w:t>
            </w:r>
          </w:p>
        </w:tc>
        <w:tc>
          <w:tcPr>
            <w:tcW w:w="993" w:type="dxa"/>
            <w:tcBorders>
              <w:top w:val="nil"/>
              <w:left w:val="single" w:sz="4" w:space="0" w:color="auto"/>
              <w:bottom w:val="single" w:sz="4" w:space="0" w:color="auto"/>
              <w:right w:val="single" w:sz="4" w:space="0" w:color="auto"/>
            </w:tcBorders>
          </w:tcPr>
          <w:p w14:paraId="4F84E43E"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38350D0B"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664235C3"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14CD0B52" w14:textId="77777777" w:rsidTr="009A3526">
        <w:trPr>
          <w:jc w:val="center"/>
        </w:trPr>
        <w:tc>
          <w:tcPr>
            <w:tcW w:w="1274" w:type="dxa"/>
            <w:tcBorders>
              <w:top w:val="single" w:sz="4" w:space="0" w:color="auto"/>
              <w:left w:val="single" w:sz="4" w:space="0" w:color="auto"/>
              <w:bottom w:val="nil"/>
              <w:right w:val="single" w:sz="4" w:space="0" w:color="auto"/>
            </w:tcBorders>
            <w:hideMark/>
          </w:tcPr>
          <w:p w14:paraId="702C3561" w14:textId="77777777" w:rsidR="0006074D" w:rsidRPr="00D034C9" w:rsidRDefault="0006074D" w:rsidP="009A3526">
            <w:pPr>
              <w:pStyle w:val="TAC"/>
              <w:rPr>
                <w:highlight w:val="lightGray"/>
              </w:rPr>
            </w:pPr>
            <w:r w:rsidRPr="00D034C9">
              <w:rPr>
                <w:highlight w:val="lightGray"/>
              </w:rPr>
              <w:t>20</w:t>
            </w:r>
          </w:p>
        </w:tc>
        <w:tc>
          <w:tcPr>
            <w:tcW w:w="1273" w:type="dxa"/>
            <w:tcBorders>
              <w:top w:val="single" w:sz="4" w:space="0" w:color="auto"/>
              <w:left w:val="single" w:sz="4" w:space="0" w:color="auto"/>
              <w:bottom w:val="nil"/>
              <w:right w:val="single" w:sz="4" w:space="0" w:color="auto"/>
            </w:tcBorders>
            <w:hideMark/>
          </w:tcPr>
          <w:p w14:paraId="6B08AF77" w14:textId="77777777" w:rsidR="0006074D" w:rsidRPr="00D034C9" w:rsidRDefault="0006074D" w:rsidP="009A3526">
            <w:pPr>
              <w:pStyle w:val="TAC"/>
              <w:rPr>
                <w:highlight w:val="lightGray"/>
              </w:rPr>
            </w:pPr>
            <w:r w:rsidRPr="00D034C9">
              <w:rPr>
                <w:highlight w:val="lightGray"/>
              </w:rPr>
              <w:t>24</w:t>
            </w:r>
          </w:p>
        </w:tc>
        <w:tc>
          <w:tcPr>
            <w:tcW w:w="992" w:type="dxa"/>
            <w:tcBorders>
              <w:top w:val="single" w:sz="4" w:space="0" w:color="auto"/>
              <w:left w:val="single" w:sz="4" w:space="0" w:color="auto"/>
              <w:bottom w:val="nil"/>
              <w:right w:val="single" w:sz="4" w:space="0" w:color="auto"/>
            </w:tcBorders>
            <w:hideMark/>
          </w:tcPr>
          <w:p w14:paraId="4740515B" w14:textId="77777777" w:rsidR="0006074D" w:rsidRPr="00D034C9" w:rsidRDefault="0006074D" w:rsidP="009A3526">
            <w:pPr>
              <w:pStyle w:val="TAC"/>
              <w:rPr>
                <w:highlight w:val="lightGray"/>
              </w:rPr>
            </w:pPr>
            <w:r w:rsidRPr="00D034C9">
              <w:rPr>
                <w:highlight w:val="lightGray"/>
              </w:rPr>
              <w:t>Downlink</w:t>
            </w:r>
          </w:p>
        </w:tc>
        <w:tc>
          <w:tcPr>
            <w:tcW w:w="707" w:type="dxa"/>
            <w:tcBorders>
              <w:top w:val="single" w:sz="4" w:space="0" w:color="auto"/>
              <w:left w:val="single" w:sz="4" w:space="0" w:color="auto"/>
              <w:bottom w:val="single" w:sz="4" w:space="0" w:color="auto"/>
              <w:right w:val="single" w:sz="4" w:space="0" w:color="auto"/>
            </w:tcBorders>
            <w:hideMark/>
          </w:tcPr>
          <w:p w14:paraId="097DE3E8"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3D9CF893" w14:textId="77777777" w:rsidR="0006074D" w:rsidRPr="00D034C9" w:rsidRDefault="0006074D" w:rsidP="009A3526">
            <w:pPr>
              <w:pStyle w:val="TAC"/>
              <w:rPr>
                <w:highlight w:val="lightGray"/>
              </w:rPr>
            </w:pPr>
            <w:r w:rsidRPr="00D034C9">
              <w:rPr>
                <w:highlight w:val="lightGray"/>
              </w:rPr>
              <w:t>2630</w:t>
            </w:r>
          </w:p>
        </w:tc>
        <w:tc>
          <w:tcPr>
            <w:tcW w:w="992" w:type="dxa"/>
            <w:tcBorders>
              <w:top w:val="single" w:sz="4" w:space="0" w:color="auto"/>
              <w:left w:val="single" w:sz="4" w:space="0" w:color="auto"/>
              <w:bottom w:val="single" w:sz="4" w:space="0" w:color="auto"/>
              <w:right w:val="single" w:sz="4" w:space="0" w:color="auto"/>
            </w:tcBorders>
            <w:hideMark/>
          </w:tcPr>
          <w:p w14:paraId="49F8E935" w14:textId="77777777" w:rsidR="0006074D" w:rsidRPr="00D034C9" w:rsidRDefault="0006074D" w:rsidP="009A3526">
            <w:pPr>
              <w:pStyle w:val="TAC"/>
              <w:rPr>
                <w:highlight w:val="lightGray"/>
              </w:rPr>
            </w:pPr>
            <w:r w:rsidRPr="00D034C9">
              <w:rPr>
                <w:highlight w:val="lightGray"/>
              </w:rPr>
              <w:t>526000</w:t>
            </w:r>
          </w:p>
        </w:tc>
        <w:tc>
          <w:tcPr>
            <w:tcW w:w="992" w:type="dxa"/>
            <w:tcBorders>
              <w:top w:val="single" w:sz="4" w:space="0" w:color="auto"/>
              <w:left w:val="single" w:sz="4" w:space="0" w:color="auto"/>
              <w:bottom w:val="single" w:sz="4" w:space="0" w:color="auto"/>
              <w:right w:val="single" w:sz="4" w:space="0" w:color="auto"/>
            </w:tcBorders>
            <w:hideMark/>
          </w:tcPr>
          <w:p w14:paraId="6D176CDE" w14:textId="77777777" w:rsidR="0006074D" w:rsidRPr="00D034C9" w:rsidRDefault="0006074D" w:rsidP="009A3526">
            <w:pPr>
              <w:pStyle w:val="TAC"/>
              <w:rPr>
                <w:highlight w:val="lightGray"/>
              </w:rPr>
            </w:pPr>
            <w:r w:rsidRPr="00D034C9">
              <w:rPr>
                <w:highlight w:val="lightGray"/>
              </w:rPr>
              <w:t>2621.36</w:t>
            </w:r>
          </w:p>
        </w:tc>
        <w:tc>
          <w:tcPr>
            <w:tcW w:w="992" w:type="dxa"/>
            <w:tcBorders>
              <w:top w:val="single" w:sz="4" w:space="0" w:color="auto"/>
              <w:left w:val="single" w:sz="4" w:space="0" w:color="auto"/>
              <w:bottom w:val="single" w:sz="4" w:space="0" w:color="auto"/>
              <w:right w:val="single" w:sz="4" w:space="0" w:color="auto"/>
            </w:tcBorders>
            <w:hideMark/>
          </w:tcPr>
          <w:p w14:paraId="36B87FF4" w14:textId="77777777" w:rsidR="0006074D" w:rsidRPr="00D034C9" w:rsidRDefault="0006074D" w:rsidP="009A3526">
            <w:pPr>
              <w:pStyle w:val="TAC"/>
              <w:rPr>
                <w:highlight w:val="lightGray"/>
              </w:rPr>
            </w:pPr>
            <w:r w:rsidRPr="00D034C9">
              <w:rPr>
                <w:highlight w:val="lightGray"/>
              </w:rPr>
              <w:t>524272</w:t>
            </w:r>
          </w:p>
        </w:tc>
        <w:tc>
          <w:tcPr>
            <w:tcW w:w="993" w:type="dxa"/>
            <w:tcBorders>
              <w:top w:val="single" w:sz="4" w:space="0" w:color="auto"/>
              <w:left w:val="single" w:sz="4" w:space="0" w:color="auto"/>
              <w:bottom w:val="single" w:sz="4" w:space="0" w:color="auto"/>
              <w:right w:val="single" w:sz="4" w:space="0" w:color="auto"/>
            </w:tcBorders>
            <w:hideMark/>
          </w:tcPr>
          <w:p w14:paraId="5F117E7E"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3D2E9339" w14:textId="77777777" w:rsidR="0006074D" w:rsidRPr="00D034C9" w:rsidRDefault="0006074D" w:rsidP="009A3526">
            <w:pPr>
              <w:pStyle w:val="TAC"/>
              <w:rPr>
                <w:rFonts w:cs="Arial"/>
                <w:highlight w:val="lightGray"/>
              </w:rPr>
            </w:pPr>
            <w:r w:rsidRPr="00D034C9">
              <w:rPr>
                <w:highlight w:val="lightGray"/>
              </w:rPr>
              <w:t>15</w:t>
            </w:r>
          </w:p>
        </w:tc>
        <w:tc>
          <w:tcPr>
            <w:tcW w:w="993" w:type="dxa"/>
            <w:tcBorders>
              <w:top w:val="single" w:sz="4" w:space="0" w:color="auto"/>
              <w:left w:val="single" w:sz="4" w:space="0" w:color="auto"/>
              <w:bottom w:val="single" w:sz="4" w:space="0" w:color="auto"/>
              <w:right w:val="single" w:sz="4" w:space="0" w:color="auto"/>
            </w:tcBorders>
            <w:hideMark/>
          </w:tcPr>
          <w:p w14:paraId="3ED2B751"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4CF6E73" w14:textId="77777777" w:rsidR="0006074D" w:rsidRPr="00D034C9" w:rsidRDefault="0006074D" w:rsidP="009A3526">
            <w:pPr>
              <w:pStyle w:val="TAC"/>
              <w:rPr>
                <w:rFonts w:cs="Arial"/>
                <w:highlight w:val="lightGray"/>
              </w:rPr>
            </w:pPr>
            <w:r w:rsidRPr="00D034C9">
              <w:rPr>
                <w:rFonts w:cs="Arial"/>
                <w:highlight w:val="lightGray"/>
              </w:rPr>
              <w:t>524632</w:t>
            </w:r>
          </w:p>
        </w:tc>
      </w:tr>
      <w:tr w:rsidR="0006074D" w:rsidRPr="00D034C9" w14:paraId="44579A9B" w14:textId="77777777" w:rsidTr="009A3526">
        <w:trPr>
          <w:jc w:val="center"/>
        </w:trPr>
        <w:tc>
          <w:tcPr>
            <w:tcW w:w="1274" w:type="dxa"/>
            <w:tcBorders>
              <w:top w:val="nil"/>
              <w:left w:val="single" w:sz="4" w:space="0" w:color="auto"/>
              <w:bottom w:val="nil"/>
              <w:right w:val="single" w:sz="4" w:space="0" w:color="auto"/>
            </w:tcBorders>
          </w:tcPr>
          <w:p w14:paraId="1937FE97"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142EAA5E"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5D4AA4E0"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13A3FF38"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1582B2A8" w14:textId="77777777" w:rsidR="0006074D" w:rsidRPr="00D034C9" w:rsidRDefault="0006074D" w:rsidP="009A3526">
            <w:pPr>
              <w:pStyle w:val="TAC"/>
              <w:rPr>
                <w:highlight w:val="lightGray"/>
              </w:rPr>
            </w:pPr>
            <w:r w:rsidRPr="00D034C9">
              <w:rPr>
                <w:highlight w:val="lightGray"/>
              </w:rPr>
              <w:t>2655</w:t>
            </w:r>
          </w:p>
        </w:tc>
        <w:tc>
          <w:tcPr>
            <w:tcW w:w="992" w:type="dxa"/>
            <w:tcBorders>
              <w:top w:val="single" w:sz="4" w:space="0" w:color="auto"/>
              <w:left w:val="single" w:sz="4" w:space="0" w:color="auto"/>
              <w:bottom w:val="single" w:sz="4" w:space="0" w:color="auto"/>
              <w:right w:val="single" w:sz="4" w:space="0" w:color="auto"/>
            </w:tcBorders>
            <w:hideMark/>
          </w:tcPr>
          <w:p w14:paraId="520C8A0F" w14:textId="77777777" w:rsidR="0006074D" w:rsidRPr="00D034C9" w:rsidRDefault="0006074D" w:rsidP="009A3526">
            <w:pPr>
              <w:pStyle w:val="TAC"/>
              <w:rPr>
                <w:highlight w:val="lightGray"/>
              </w:rPr>
            </w:pPr>
            <w:r w:rsidRPr="00D034C9">
              <w:rPr>
                <w:highlight w:val="lightGray"/>
              </w:rPr>
              <w:t>531000</w:t>
            </w:r>
          </w:p>
        </w:tc>
        <w:tc>
          <w:tcPr>
            <w:tcW w:w="992" w:type="dxa"/>
            <w:tcBorders>
              <w:top w:val="single" w:sz="4" w:space="0" w:color="auto"/>
              <w:left w:val="single" w:sz="4" w:space="0" w:color="auto"/>
              <w:bottom w:val="single" w:sz="4" w:space="0" w:color="auto"/>
              <w:right w:val="single" w:sz="4" w:space="0" w:color="auto"/>
            </w:tcBorders>
            <w:hideMark/>
          </w:tcPr>
          <w:p w14:paraId="46192FAD" w14:textId="77777777" w:rsidR="0006074D" w:rsidRPr="00D034C9" w:rsidRDefault="0006074D" w:rsidP="009A3526">
            <w:pPr>
              <w:pStyle w:val="TAC"/>
              <w:rPr>
                <w:highlight w:val="lightGray"/>
              </w:rPr>
            </w:pPr>
            <w:r w:rsidRPr="00D034C9">
              <w:rPr>
                <w:highlight w:val="lightGray"/>
              </w:rPr>
              <w:t>2572.92</w:t>
            </w:r>
          </w:p>
        </w:tc>
        <w:tc>
          <w:tcPr>
            <w:tcW w:w="992" w:type="dxa"/>
            <w:tcBorders>
              <w:top w:val="single" w:sz="4" w:space="0" w:color="auto"/>
              <w:left w:val="single" w:sz="4" w:space="0" w:color="auto"/>
              <w:bottom w:val="single" w:sz="4" w:space="0" w:color="auto"/>
              <w:right w:val="single" w:sz="4" w:space="0" w:color="auto"/>
            </w:tcBorders>
            <w:hideMark/>
          </w:tcPr>
          <w:p w14:paraId="4F46CB99" w14:textId="77777777" w:rsidR="0006074D" w:rsidRPr="00D034C9" w:rsidRDefault="0006074D" w:rsidP="009A3526">
            <w:pPr>
              <w:pStyle w:val="TAC"/>
              <w:rPr>
                <w:highlight w:val="lightGray"/>
              </w:rPr>
            </w:pPr>
            <w:r w:rsidRPr="00D034C9">
              <w:rPr>
                <w:highlight w:val="lightGray"/>
              </w:rPr>
              <w:t>514584</w:t>
            </w:r>
          </w:p>
        </w:tc>
        <w:tc>
          <w:tcPr>
            <w:tcW w:w="993" w:type="dxa"/>
            <w:tcBorders>
              <w:top w:val="single" w:sz="4" w:space="0" w:color="auto"/>
              <w:left w:val="single" w:sz="4" w:space="0" w:color="auto"/>
              <w:bottom w:val="single" w:sz="4" w:space="0" w:color="auto"/>
              <w:right w:val="single" w:sz="4" w:space="0" w:color="auto"/>
            </w:tcBorders>
            <w:hideMark/>
          </w:tcPr>
          <w:p w14:paraId="69FD9EEC" w14:textId="77777777" w:rsidR="0006074D" w:rsidRPr="00D034C9" w:rsidRDefault="0006074D" w:rsidP="009A3526">
            <w:pPr>
              <w:pStyle w:val="TAC"/>
              <w:rPr>
                <w:highlight w:val="lightGray"/>
              </w:rPr>
            </w:pPr>
            <w:r w:rsidRPr="00D034C9">
              <w:rPr>
                <w:highlight w:val="lightGray"/>
              </w:rPr>
              <w:t>102</w:t>
            </w:r>
          </w:p>
        </w:tc>
        <w:tc>
          <w:tcPr>
            <w:tcW w:w="993" w:type="dxa"/>
            <w:tcBorders>
              <w:top w:val="nil"/>
              <w:left w:val="single" w:sz="4" w:space="0" w:color="auto"/>
              <w:bottom w:val="nil"/>
              <w:right w:val="single" w:sz="4" w:space="0" w:color="auto"/>
            </w:tcBorders>
          </w:tcPr>
          <w:p w14:paraId="41C6A49E"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7CA615EA"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AA3AE05" w14:textId="77777777" w:rsidR="0006074D" w:rsidRPr="00D034C9" w:rsidRDefault="0006074D" w:rsidP="009A3526">
            <w:pPr>
              <w:pStyle w:val="TAC"/>
              <w:rPr>
                <w:rFonts w:cs="Arial"/>
                <w:highlight w:val="lightGray"/>
              </w:rPr>
            </w:pPr>
            <w:r w:rsidRPr="00D034C9">
              <w:rPr>
                <w:rFonts w:cs="Arial"/>
                <w:highlight w:val="lightGray"/>
              </w:rPr>
              <w:t>529632</w:t>
            </w:r>
          </w:p>
        </w:tc>
      </w:tr>
      <w:tr w:rsidR="0006074D" w:rsidRPr="00D034C9" w14:paraId="77453A59" w14:textId="77777777" w:rsidTr="009A3526">
        <w:trPr>
          <w:jc w:val="center"/>
        </w:trPr>
        <w:tc>
          <w:tcPr>
            <w:tcW w:w="1274" w:type="dxa"/>
            <w:tcBorders>
              <w:top w:val="nil"/>
              <w:left w:val="single" w:sz="4" w:space="0" w:color="auto"/>
              <w:bottom w:val="nil"/>
              <w:right w:val="single" w:sz="4" w:space="0" w:color="auto"/>
            </w:tcBorders>
          </w:tcPr>
          <w:p w14:paraId="6FD30D43"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0EB0C532"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2E89BA66"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74C0AD79"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1ECBF3AB" w14:textId="77777777" w:rsidR="0006074D" w:rsidRPr="00D034C9" w:rsidRDefault="0006074D" w:rsidP="009A3526">
            <w:pPr>
              <w:pStyle w:val="TAC"/>
              <w:rPr>
                <w:highlight w:val="lightGray"/>
              </w:rPr>
            </w:pPr>
            <w:r w:rsidRPr="00D034C9">
              <w:rPr>
                <w:highlight w:val="lightGray"/>
              </w:rPr>
              <w:t>2680</w:t>
            </w:r>
          </w:p>
        </w:tc>
        <w:tc>
          <w:tcPr>
            <w:tcW w:w="992" w:type="dxa"/>
            <w:tcBorders>
              <w:top w:val="single" w:sz="4" w:space="0" w:color="auto"/>
              <w:left w:val="single" w:sz="4" w:space="0" w:color="auto"/>
              <w:bottom w:val="single" w:sz="4" w:space="0" w:color="auto"/>
              <w:right w:val="single" w:sz="4" w:space="0" w:color="auto"/>
            </w:tcBorders>
            <w:hideMark/>
          </w:tcPr>
          <w:p w14:paraId="114FB294" w14:textId="77777777" w:rsidR="0006074D" w:rsidRPr="00D034C9" w:rsidRDefault="0006074D" w:rsidP="009A3526">
            <w:pPr>
              <w:pStyle w:val="TAC"/>
              <w:rPr>
                <w:highlight w:val="lightGray"/>
              </w:rPr>
            </w:pPr>
            <w:r w:rsidRPr="00D034C9">
              <w:rPr>
                <w:highlight w:val="lightGray"/>
              </w:rPr>
              <w:t>536000</w:t>
            </w:r>
          </w:p>
        </w:tc>
        <w:tc>
          <w:tcPr>
            <w:tcW w:w="992" w:type="dxa"/>
            <w:tcBorders>
              <w:top w:val="single" w:sz="4" w:space="0" w:color="auto"/>
              <w:left w:val="single" w:sz="4" w:space="0" w:color="auto"/>
              <w:bottom w:val="single" w:sz="4" w:space="0" w:color="auto"/>
              <w:right w:val="single" w:sz="4" w:space="0" w:color="auto"/>
            </w:tcBorders>
            <w:hideMark/>
          </w:tcPr>
          <w:p w14:paraId="398287DF" w14:textId="77777777" w:rsidR="0006074D" w:rsidRPr="00D034C9" w:rsidRDefault="0006074D" w:rsidP="009A3526">
            <w:pPr>
              <w:pStyle w:val="TAC"/>
              <w:rPr>
                <w:highlight w:val="lightGray"/>
              </w:rPr>
            </w:pPr>
            <w:r w:rsidRPr="00D034C9">
              <w:rPr>
                <w:highlight w:val="lightGray"/>
              </w:rPr>
              <w:t>2308.48</w:t>
            </w:r>
          </w:p>
        </w:tc>
        <w:tc>
          <w:tcPr>
            <w:tcW w:w="992" w:type="dxa"/>
            <w:tcBorders>
              <w:top w:val="single" w:sz="4" w:space="0" w:color="auto"/>
              <w:left w:val="single" w:sz="4" w:space="0" w:color="auto"/>
              <w:bottom w:val="single" w:sz="4" w:space="0" w:color="auto"/>
              <w:right w:val="single" w:sz="4" w:space="0" w:color="auto"/>
            </w:tcBorders>
            <w:hideMark/>
          </w:tcPr>
          <w:p w14:paraId="5FA34103" w14:textId="77777777" w:rsidR="0006074D" w:rsidRPr="00D034C9" w:rsidRDefault="0006074D" w:rsidP="009A3526">
            <w:pPr>
              <w:pStyle w:val="TAC"/>
              <w:rPr>
                <w:highlight w:val="lightGray"/>
              </w:rPr>
            </w:pPr>
            <w:r w:rsidRPr="00D034C9">
              <w:rPr>
                <w:highlight w:val="lightGray"/>
              </w:rPr>
              <w:t>461696</w:t>
            </w:r>
          </w:p>
        </w:tc>
        <w:tc>
          <w:tcPr>
            <w:tcW w:w="993" w:type="dxa"/>
            <w:tcBorders>
              <w:top w:val="single" w:sz="4" w:space="0" w:color="auto"/>
              <w:left w:val="single" w:sz="4" w:space="0" w:color="auto"/>
              <w:bottom w:val="single" w:sz="4" w:space="0" w:color="auto"/>
              <w:right w:val="single" w:sz="4" w:space="0" w:color="auto"/>
            </w:tcBorders>
            <w:hideMark/>
          </w:tcPr>
          <w:p w14:paraId="1502097A"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single" w:sz="4" w:space="0" w:color="auto"/>
              <w:right w:val="single" w:sz="4" w:space="0" w:color="auto"/>
            </w:tcBorders>
          </w:tcPr>
          <w:p w14:paraId="0A324AB1"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466812B6" w14:textId="77777777" w:rsidR="0006074D" w:rsidRPr="00D034C9" w:rsidRDefault="0006074D" w:rsidP="009A3526">
            <w:pPr>
              <w:pStyle w:val="TAC"/>
              <w:rPr>
                <w:rFonts w:cs="Arial"/>
                <w:highlight w:val="lightGray"/>
              </w:rPr>
            </w:pPr>
            <w:r w:rsidRPr="00D034C9">
              <w:rPr>
                <w:highlight w:val="lightGray"/>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1A2A29E" w14:textId="77777777" w:rsidR="0006074D" w:rsidRPr="00D034C9" w:rsidRDefault="0006074D" w:rsidP="009A3526">
            <w:pPr>
              <w:pStyle w:val="TAC"/>
              <w:rPr>
                <w:rFonts w:cs="Arial"/>
                <w:highlight w:val="lightGray"/>
              </w:rPr>
            </w:pPr>
            <w:r w:rsidRPr="00D034C9">
              <w:rPr>
                <w:rFonts w:cs="Arial"/>
                <w:highlight w:val="lightGray"/>
              </w:rPr>
              <w:t>534632</w:t>
            </w:r>
          </w:p>
        </w:tc>
      </w:tr>
      <w:tr w:rsidR="0006074D" w:rsidRPr="00D034C9" w14:paraId="29313F40" w14:textId="77777777" w:rsidTr="009A3526">
        <w:trPr>
          <w:jc w:val="center"/>
        </w:trPr>
        <w:tc>
          <w:tcPr>
            <w:tcW w:w="1274" w:type="dxa"/>
            <w:tcBorders>
              <w:top w:val="nil"/>
              <w:left w:val="single" w:sz="4" w:space="0" w:color="auto"/>
              <w:bottom w:val="nil"/>
              <w:right w:val="single" w:sz="4" w:space="0" w:color="auto"/>
            </w:tcBorders>
          </w:tcPr>
          <w:p w14:paraId="35DC55F4"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60DA4196" w14:textId="77777777" w:rsidR="0006074D" w:rsidRPr="00D034C9" w:rsidRDefault="0006074D" w:rsidP="009A3526">
            <w:pPr>
              <w:pStyle w:val="TAC"/>
              <w:rPr>
                <w:highlight w:val="lightGray"/>
              </w:rPr>
            </w:pPr>
          </w:p>
        </w:tc>
        <w:tc>
          <w:tcPr>
            <w:tcW w:w="992" w:type="dxa"/>
            <w:tcBorders>
              <w:top w:val="single" w:sz="4" w:space="0" w:color="auto"/>
              <w:left w:val="single" w:sz="4" w:space="0" w:color="auto"/>
              <w:bottom w:val="nil"/>
              <w:right w:val="single" w:sz="4" w:space="0" w:color="auto"/>
            </w:tcBorders>
            <w:hideMark/>
          </w:tcPr>
          <w:p w14:paraId="3013106E" w14:textId="77777777" w:rsidR="0006074D" w:rsidRPr="00D034C9" w:rsidRDefault="0006074D" w:rsidP="009A3526">
            <w:pPr>
              <w:pStyle w:val="TAC"/>
              <w:rPr>
                <w:highlight w:val="lightGray"/>
              </w:rPr>
            </w:pPr>
            <w:r w:rsidRPr="00D034C9">
              <w:rPr>
                <w:highlight w:val="lightGray"/>
              </w:rPr>
              <w:t>Uplink</w:t>
            </w:r>
          </w:p>
        </w:tc>
        <w:tc>
          <w:tcPr>
            <w:tcW w:w="707" w:type="dxa"/>
            <w:tcBorders>
              <w:top w:val="single" w:sz="4" w:space="0" w:color="auto"/>
              <w:left w:val="single" w:sz="4" w:space="0" w:color="auto"/>
              <w:bottom w:val="single" w:sz="4" w:space="0" w:color="auto"/>
              <w:right w:val="single" w:sz="4" w:space="0" w:color="auto"/>
            </w:tcBorders>
            <w:hideMark/>
          </w:tcPr>
          <w:p w14:paraId="666A05E1" w14:textId="77777777" w:rsidR="0006074D" w:rsidRPr="00D034C9" w:rsidRDefault="0006074D" w:rsidP="009A3526">
            <w:pPr>
              <w:pStyle w:val="TAC"/>
              <w:rPr>
                <w:highlight w:val="lightGray"/>
              </w:rPr>
            </w:pPr>
            <w:r w:rsidRPr="00D034C9">
              <w:rPr>
                <w:highlight w:val="lightGray"/>
              </w:rPr>
              <w:t>Low</w:t>
            </w:r>
          </w:p>
        </w:tc>
        <w:tc>
          <w:tcPr>
            <w:tcW w:w="851" w:type="dxa"/>
            <w:tcBorders>
              <w:top w:val="single" w:sz="4" w:space="0" w:color="auto"/>
              <w:left w:val="single" w:sz="4" w:space="0" w:color="auto"/>
              <w:bottom w:val="single" w:sz="4" w:space="0" w:color="auto"/>
              <w:right w:val="single" w:sz="4" w:space="0" w:color="auto"/>
            </w:tcBorders>
            <w:hideMark/>
          </w:tcPr>
          <w:p w14:paraId="0C70723E" w14:textId="77777777" w:rsidR="0006074D" w:rsidRPr="00D034C9" w:rsidRDefault="0006074D" w:rsidP="009A3526">
            <w:pPr>
              <w:pStyle w:val="TAC"/>
              <w:rPr>
                <w:highlight w:val="lightGray"/>
              </w:rPr>
            </w:pPr>
            <w:r w:rsidRPr="00D034C9">
              <w:rPr>
                <w:highlight w:val="lightGray"/>
              </w:rPr>
              <w:t>2510</w:t>
            </w:r>
          </w:p>
        </w:tc>
        <w:tc>
          <w:tcPr>
            <w:tcW w:w="992" w:type="dxa"/>
            <w:tcBorders>
              <w:top w:val="single" w:sz="4" w:space="0" w:color="auto"/>
              <w:left w:val="single" w:sz="4" w:space="0" w:color="auto"/>
              <w:bottom w:val="single" w:sz="4" w:space="0" w:color="auto"/>
              <w:right w:val="single" w:sz="4" w:space="0" w:color="auto"/>
            </w:tcBorders>
            <w:hideMark/>
          </w:tcPr>
          <w:p w14:paraId="50DB5E68" w14:textId="77777777" w:rsidR="0006074D" w:rsidRPr="00D034C9" w:rsidRDefault="0006074D" w:rsidP="009A3526">
            <w:pPr>
              <w:pStyle w:val="TAC"/>
              <w:rPr>
                <w:highlight w:val="lightGray"/>
              </w:rPr>
            </w:pPr>
            <w:r w:rsidRPr="00D034C9">
              <w:rPr>
                <w:highlight w:val="lightGray"/>
              </w:rPr>
              <w:t>502000</w:t>
            </w:r>
          </w:p>
        </w:tc>
        <w:tc>
          <w:tcPr>
            <w:tcW w:w="992" w:type="dxa"/>
            <w:tcBorders>
              <w:top w:val="single" w:sz="4" w:space="0" w:color="auto"/>
              <w:left w:val="single" w:sz="4" w:space="0" w:color="auto"/>
              <w:bottom w:val="single" w:sz="4" w:space="0" w:color="auto"/>
              <w:right w:val="single" w:sz="4" w:space="0" w:color="auto"/>
            </w:tcBorders>
            <w:hideMark/>
          </w:tcPr>
          <w:p w14:paraId="0AC1AA3B" w14:textId="77777777" w:rsidR="0006074D" w:rsidRPr="00D034C9" w:rsidRDefault="0006074D" w:rsidP="009A3526">
            <w:pPr>
              <w:pStyle w:val="TAC"/>
              <w:rPr>
                <w:highlight w:val="lightGray"/>
              </w:rPr>
            </w:pPr>
            <w:r w:rsidRPr="00D034C9">
              <w:rPr>
                <w:highlight w:val="lightGray"/>
              </w:rPr>
              <w:t>2501.36</w:t>
            </w:r>
          </w:p>
        </w:tc>
        <w:tc>
          <w:tcPr>
            <w:tcW w:w="992" w:type="dxa"/>
            <w:tcBorders>
              <w:top w:val="single" w:sz="4" w:space="0" w:color="auto"/>
              <w:left w:val="single" w:sz="4" w:space="0" w:color="auto"/>
              <w:bottom w:val="single" w:sz="4" w:space="0" w:color="auto"/>
              <w:right w:val="single" w:sz="4" w:space="0" w:color="auto"/>
            </w:tcBorders>
            <w:hideMark/>
          </w:tcPr>
          <w:p w14:paraId="42AC42DE" w14:textId="77777777" w:rsidR="0006074D" w:rsidRPr="00D034C9" w:rsidRDefault="0006074D" w:rsidP="009A3526">
            <w:pPr>
              <w:pStyle w:val="TAC"/>
              <w:rPr>
                <w:highlight w:val="lightGray"/>
              </w:rPr>
            </w:pPr>
            <w:r w:rsidRPr="00D034C9">
              <w:rPr>
                <w:highlight w:val="lightGray"/>
              </w:rPr>
              <w:t>500272</w:t>
            </w:r>
          </w:p>
        </w:tc>
        <w:tc>
          <w:tcPr>
            <w:tcW w:w="993" w:type="dxa"/>
            <w:tcBorders>
              <w:top w:val="single" w:sz="4" w:space="0" w:color="auto"/>
              <w:left w:val="single" w:sz="4" w:space="0" w:color="auto"/>
              <w:bottom w:val="single" w:sz="4" w:space="0" w:color="auto"/>
              <w:right w:val="single" w:sz="4" w:space="0" w:color="auto"/>
            </w:tcBorders>
            <w:hideMark/>
          </w:tcPr>
          <w:p w14:paraId="658E29A5" w14:textId="77777777" w:rsidR="0006074D" w:rsidRPr="00D034C9" w:rsidRDefault="0006074D" w:rsidP="009A3526">
            <w:pPr>
              <w:pStyle w:val="TAC"/>
              <w:rPr>
                <w:highlight w:val="lightGray"/>
              </w:rPr>
            </w:pPr>
            <w:r w:rsidRPr="00D034C9">
              <w:rPr>
                <w:highlight w:val="lightGray"/>
              </w:rPr>
              <w:t>0</w:t>
            </w:r>
          </w:p>
        </w:tc>
        <w:tc>
          <w:tcPr>
            <w:tcW w:w="993" w:type="dxa"/>
            <w:tcBorders>
              <w:top w:val="single" w:sz="4" w:space="0" w:color="auto"/>
              <w:left w:val="single" w:sz="4" w:space="0" w:color="auto"/>
              <w:bottom w:val="nil"/>
              <w:right w:val="single" w:sz="4" w:space="0" w:color="auto"/>
            </w:tcBorders>
            <w:hideMark/>
          </w:tcPr>
          <w:p w14:paraId="19E08778"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55B9C8FB"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53601C79" w14:textId="77777777" w:rsidR="0006074D" w:rsidRPr="00D034C9" w:rsidRDefault="0006074D" w:rsidP="009A3526">
            <w:pPr>
              <w:pStyle w:val="TAC"/>
              <w:rPr>
                <w:rFonts w:cs="Arial"/>
                <w:highlight w:val="lightGray"/>
              </w:rPr>
            </w:pPr>
            <w:r w:rsidRPr="00D034C9">
              <w:rPr>
                <w:highlight w:val="lightGray"/>
              </w:rPr>
              <w:t>-</w:t>
            </w:r>
          </w:p>
        </w:tc>
      </w:tr>
      <w:tr w:rsidR="0006074D" w:rsidRPr="00D034C9" w14:paraId="225D6F05" w14:textId="77777777" w:rsidTr="009A3526">
        <w:trPr>
          <w:jc w:val="center"/>
        </w:trPr>
        <w:tc>
          <w:tcPr>
            <w:tcW w:w="1274" w:type="dxa"/>
            <w:tcBorders>
              <w:top w:val="nil"/>
              <w:left w:val="single" w:sz="4" w:space="0" w:color="auto"/>
              <w:bottom w:val="nil"/>
              <w:right w:val="single" w:sz="4" w:space="0" w:color="auto"/>
            </w:tcBorders>
          </w:tcPr>
          <w:p w14:paraId="6154464D" w14:textId="77777777" w:rsidR="0006074D" w:rsidRPr="00D034C9" w:rsidRDefault="0006074D" w:rsidP="009A3526">
            <w:pPr>
              <w:pStyle w:val="TAC"/>
              <w:rPr>
                <w:highlight w:val="lightGray"/>
              </w:rPr>
            </w:pPr>
          </w:p>
        </w:tc>
        <w:tc>
          <w:tcPr>
            <w:tcW w:w="1273" w:type="dxa"/>
            <w:tcBorders>
              <w:top w:val="nil"/>
              <w:left w:val="single" w:sz="4" w:space="0" w:color="auto"/>
              <w:bottom w:val="nil"/>
              <w:right w:val="single" w:sz="4" w:space="0" w:color="auto"/>
            </w:tcBorders>
          </w:tcPr>
          <w:p w14:paraId="7919DFD2" w14:textId="77777777" w:rsidR="0006074D" w:rsidRPr="00D034C9" w:rsidRDefault="0006074D" w:rsidP="009A3526">
            <w:pPr>
              <w:pStyle w:val="TAC"/>
              <w:rPr>
                <w:highlight w:val="lightGray"/>
              </w:rPr>
            </w:pPr>
          </w:p>
        </w:tc>
        <w:tc>
          <w:tcPr>
            <w:tcW w:w="992" w:type="dxa"/>
            <w:tcBorders>
              <w:top w:val="nil"/>
              <w:left w:val="single" w:sz="4" w:space="0" w:color="auto"/>
              <w:bottom w:val="nil"/>
              <w:right w:val="single" w:sz="4" w:space="0" w:color="auto"/>
            </w:tcBorders>
          </w:tcPr>
          <w:p w14:paraId="70AC720C"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22A032D1" w14:textId="77777777" w:rsidR="0006074D" w:rsidRPr="00D034C9" w:rsidRDefault="0006074D" w:rsidP="009A3526">
            <w:pPr>
              <w:pStyle w:val="TAC"/>
              <w:rPr>
                <w:highlight w:val="lightGray"/>
              </w:rPr>
            </w:pPr>
            <w:r w:rsidRPr="00D034C9">
              <w:rPr>
                <w:highlight w:val="lightGray"/>
              </w:rPr>
              <w:t>Mid</w:t>
            </w:r>
          </w:p>
        </w:tc>
        <w:tc>
          <w:tcPr>
            <w:tcW w:w="851" w:type="dxa"/>
            <w:tcBorders>
              <w:top w:val="single" w:sz="4" w:space="0" w:color="auto"/>
              <w:left w:val="single" w:sz="4" w:space="0" w:color="auto"/>
              <w:bottom w:val="single" w:sz="4" w:space="0" w:color="auto"/>
              <w:right w:val="single" w:sz="4" w:space="0" w:color="auto"/>
            </w:tcBorders>
            <w:hideMark/>
          </w:tcPr>
          <w:p w14:paraId="76CA4A86" w14:textId="77777777" w:rsidR="0006074D" w:rsidRPr="00D034C9" w:rsidRDefault="0006074D" w:rsidP="009A3526">
            <w:pPr>
              <w:pStyle w:val="TAC"/>
              <w:rPr>
                <w:highlight w:val="lightGray"/>
              </w:rPr>
            </w:pPr>
            <w:r w:rsidRPr="00D034C9">
              <w:rPr>
                <w:highlight w:val="lightGray"/>
              </w:rPr>
              <w:t>2535</w:t>
            </w:r>
          </w:p>
        </w:tc>
        <w:tc>
          <w:tcPr>
            <w:tcW w:w="992" w:type="dxa"/>
            <w:tcBorders>
              <w:top w:val="single" w:sz="4" w:space="0" w:color="auto"/>
              <w:left w:val="single" w:sz="4" w:space="0" w:color="auto"/>
              <w:bottom w:val="single" w:sz="4" w:space="0" w:color="auto"/>
              <w:right w:val="single" w:sz="4" w:space="0" w:color="auto"/>
            </w:tcBorders>
            <w:hideMark/>
          </w:tcPr>
          <w:p w14:paraId="4999E546" w14:textId="77777777" w:rsidR="0006074D" w:rsidRPr="00D034C9" w:rsidRDefault="0006074D" w:rsidP="009A3526">
            <w:pPr>
              <w:pStyle w:val="TAC"/>
              <w:rPr>
                <w:highlight w:val="lightGray"/>
              </w:rPr>
            </w:pPr>
            <w:r w:rsidRPr="00D034C9">
              <w:rPr>
                <w:highlight w:val="lightGray"/>
              </w:rPr>
              <w:t>507000</w:t>
            </w:r>
          </w:p>
        </w:tc>
        <w:tc>
          <w:tcPr>
            <w:tcW w:w="992" w:type="dxa"/>
            <w:tcBorders>
              <w:top w:val="single" w:sz="4" w:space="0" w:color="auto"/>
              <w:left w:val="single" w:sz="4" w:space="0" w:color="auto"/>
              <w:bottom w:val="single" w:sz="4" w:space="0" w:color="auto"/>
              <w:right w:val="single" w:sz="4" w:space="0" w:color="auto"/>
            </w:tcBorders>
            <w:hideMark/>
          </w:tcPr>
          <w:p w14:paraId="2FFD8C2B" w14:textId="77777777" w:rsidR="0006074D" w:rsidRPr="00D034C9" w:rsidRDefault="0006074D" w:rsidP="009A3526">
            <w:pPr>
              <w:pStyle w:val="TAC"/>
              <w:rPr>
                <w:highlight w:val="lightGray"/>
              </w:rPr>
            </w:pPr>
            <w:r w:rsidRPr="00D034C9">
              <w:rPr>
                <w:highlight w:val="lightGray"/>
              </w:rPr>
              <w:t>2163.48</w:t>
            </w:r>
          </w:p>
        </w:tc>
        <w:tc>
          <w:tcPr>
            <w:tcW w:w="992" w:type="dxa"/>
            <w:tcBorders>
              <w:top w:val="single" w:sz="4" w:space="0" w:color="auto"/>
              <w:left w:val="single" w:sz="4" w:space="0" w:color="auto"/>
              <w:bottom w:val="single" w:sz="4" w:space="0" w:color="auto"/>
              <w:right w:val="single" w:sz="4" w:space="0" w:color="auto"/>
            </w:tcBorders>
            <w:hideMark/>
          </w:tcPr>
          <w:p w14:paraId="2CF70A04" w14:textId="77777777" w:rsidR="0006074D" w:rsidRPr="00D034C9" w:rsidRDefault="0006074D" w:rsidP="009A3526">
            <w:pPr>
              <w:pStyle w:val="TAC"/>
              <w:rPr>
                <w:highlight w:val="lightGray"/>
              </w:rPr>
            </w:pPr>
            <w:r w:rsidRPr="00D034C9">
              <w:rPr>
                <w:highlight w:val="lightGray"/>
              </w:rPr>
              <w:t>432696</w:t>
            </w:r>
          </w:p>
        </w:tc>
        <w:tc>
          <w:tcPr>
            <w:tcW w:w="993" w:type="dxa"/>
            <w:tcBorders>
              <w:top w:val="single" w:sz="4" w:space="0" w:color="auto"/>
              <w:left w:val="single" w:sz="4" w:space="0" w:color="auto"/>
              <w:bottom w:val="single" w:sz="4" w:space="0" w:color="auto"/>
              <w:right w:val="single" w:sz="4" w:space="0" w:color="auto"/>
            </w:tcBorders>
            <w:hideMark/>
          </w:tcPr>
          <w:p w14:paraId="1C47FE5E" w14:textId="77777777" w:rsidR="0006074D" w:rsidRPr="00D034C9" w:rsidRDefault="0006074D" w:rsidP="009A3526">
            <w:pPr>
              <w:pStyle w:val="TAC"/>
              <w:rPr>
                <w:highlight w:val="lightGray"/>
              </w:rPr>
            </w:pPr>
            <w:r w:rsidRPr="00D034C9">
              <w:rPr>
                <w:highlight w:val="lightGray"/>
              </w:rPr>
              <w:t>504</w:t>
            </w:r>
          </w:p>
        </w:tc>
        <w:tc>
          <w:tcPr>
            <w:tcW w:w="993" w:type="dxa"/>
            <w:tcBorders>
              <w:top w:val="nil"/>
              <w:left w:val="single" w:sz="4" w:space="0" w:color="auto"/>
              <w:bottom w:val="nil"/>
              <w:right w:val="single" w:sz="4" w:space="0" w:color="auto"/>
            </w:tcBorders>
          </w:tcPr>
          <w:p w14:paraId="10F6177F" w14:textId="77777777" w:rsidR="0006074D" w:rsidRPr="00D034C9" w:rsidRDefault="0006074D" w:rsidP="009A3526">
            <w:pPr>
              <w:pStyle w:val="TAC"/>
              <w:rPr>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4BF01138" w14:textId="77777777" w:rsidR="0006074D" w:rsidRPr="00D034C9" w:rsidRDefault="0006074D" w:rsidP="009A3526">
            <w:pPr>
              <w:pStyle w:val="TAC"/>
              <w:rPr>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53D16004" w14:textId="77777777" w:rsidR="0006074D" w:rsidRPr="00D034C9" w:rsidRDefault="0006074D" w:rsidP="009A3526">
            <w:pPr>
              <w:pStyle w:val="TAC"/>
              <w:rPr>
                <w:highlight w:val="lightGray"/>
              </w:rPr>
            </w:pPr>
            <w:r w:rsidRPr="00D034C9">
              <w:rPr>
                <w:highlight w:val="lightGray"/>
              </w:rPr>
              <w:t>-</w:t>
            </w:r>
          </w:p>
        </w:tc>
      </w:tr>
      <w:tr w:rsidR="0006074D" w:rsidRPr="00D034C9" w14:paraId="53CFC046" w14:textId="77777777" w:rsidTr="009A3526">
        <w:trPr>
          <w:jc w:val="center"/>
        </w:trPr>
        <w:tc>
          <w:tcPr>
            <w:tcW w:w="1274" w:type="dxa"/>
            <w:tcBorders>
              <w:top w:val="nil"/>
              <w:left w:val="single" w:sz="4" w:space="0" w:color="auto"/>
              <w:bottom w:val="single" w:sz="4" w:space="0" w:color="auto"/>
              <w:right w:val="single" w:sz="4" w:space="0" w:color="auto"/>
            </w:tcBorders>
          </w:tcPr>
          <w:p w14:paraId="7578C610" w14:textId="77777777" w:rsidR="0006074D" w:rsidRPr="00D034C9" w:rsidRDefault="0006074D" w:rsidP="009A3526">
            <w:pPr>
              <w:pStyle w:val="TAC"/>
              <w:rPr>
                <w:highlight w:val="lightGray"/>
              </w:rPr>
            </w:pPr>
          </w:p>
        </w:tc>
        <w:tc>
          <w:tcPr>
            <w:tcW w:w="1273" w:type="dxa"/>
            <w:tcBorders>
              <w:top w:val="nil"/>
              <w:left w:val="single" w:sz="4" w:space="0" w:color="auto"/>
              <w:bottom w:val="single" w:sz="4" w:space="0" w:color="auto"/>
              <w:right w:val="single" w:sz="4" w:space="0" w:color="auto"/>
            </w:tcBorders>
          </w:tcPr>
          <w:p w14:paraId="35535D4F" w14:textId="77777777" w:rsidR="0006074D" w:rsidRPr="00D034C9" w:rsidRDefault="0006074D" w:rsidP="009A3526">
            <w:pPr>
              <w:pStyle w:val="TAC"/>
              <w:rPr>
                <w:highlight w:val="lightGray"/>
              </w:rPr>
            </w:pPr>
          </w:p>
        </w:tc>
        <w:tc>
          <w:tcPr>
            <w:tcW w:w="992" w:type="dxa"/>
            <w:tcBorders>
              <w:top w:val="nil"/>
              <w:left w:val="single" w:sz="4" w:space="0" w:color="auto"/>
              <w:bottom w:val="single" w:sz="4" w:space="0" w:color="auto"/>
              <w:right w:val="single" w:sz="4" w:space="0" w:color="auto"/>
            </w:tcBorders>
          </w:tcPr>
          <w:p w14:paraId="5A2F5F2A" w14:textId="77777777" w:rsidR="0006074D" w:rsidRPr="00D034C9" w:rsidRDefault="0006074D" w:rsidP="009A3526">
            <w:pPr>
              <w:pStyle w:val="TAC"/>
              <w:rPr>
                <w:highlight w:val="lightGray"/>
              </w:rPr>
            </w:pPr>
          </w:p>
        </w:tc>
        <w:tc>
          <w:tcPr>
            <w:tcW w:w="707" w:type="dxa"/>
            <w:tcBorders>
              <w:top w:val="single" w:sz="4" w:space="0" w:color="auto"/>
              <w:left w:val="single" w:sz="4" w:space="0" w:color="auto"/>
              <w:bottom w:val="single" w:sz="4" w:space="0" w:color="auto"/>
              <w:right w:val="single" w:sz="4" w:space="0" w:color="auto"/>
            </w:tcBorders>
            <w:hideMark/>
          </w:tcPr>
          <w:p w14:paraId="6662A253" w14:textId="77777777" w:rsidR="0006074D" w:rsidRPr="00D034C9" w:rsidRDefault="0006074D" w:rsidP="009A3526">
            <w:pPr>
              <w:pStyle w:val="TAC"/>
              <w:rPr>
                <w:highlight w:val="lightGray"/>
              </w:rPr>
            </w:pPr>
            <w:r w:rsidRPr="00D034C9">
              <w:rPr>
                <w:highlight w:val="lightGray"/>
              </w:rPr>
              <w:t>High</w:t>
            </w:r>
          </w:p>
        </w:tc>
        <w:tc>
          <w:tcPr>
            <w:tcW w:w="851" w:type="dxa"/>
            <w:tcBorders>
              <w:top w:val="single" w:sz="4" w:space="0" w:color="auto"/>
              <w:left w:val="single" w:sz="4" w:space="0" w:color="auto"/>
              <w:bottom w:val="single" w:sz="4" w:space="0" w:color="auto"/>
              <w:right w:val="single" w:sz="4" w:space="0" w:color="auto"/>
            </w:tcBorders>
            <w:hideMark/>
          </w:tcPr>
          <w:p w14:paraId="70FA42B6" w14:textId="77777777" w:rsidR="0006074D" w:rsidRPr="00D034C9" w:rsidRDefault="0006074D" w:rsidP="009A3526">
            <w:pPr>
              <w:pStyle w:val="TAC"/>
              <w:rPr>
                <w:highlight w:val="lightGray"/>
              </w:rPr>
            </w:pPr>
            <w:r w:rsidRPr="00D034C9">
              <w:rPr>
                <w:highlight w:val="lightGray"/>
              </w:rPr>
              <w:t>2560</w:t>
            </w:r>
          </w:p>
        </w:tc>
        <w:tc>
          <w:tcPr>
            <w:tcW w:w="992" w:type="dxa"/>
            <w:tcBorders>
              <w:top w:val="single" w:sz="4" w:space="0" w:color="auto"/>
              <w:left w:val="single" w:sz="4" w:space="0" w:color="auto"/>
              <w:bottom w:val="single" w:sz="4" w:space="0" w:color="auto"/>
              <w:right w:val="single" w:sz="4" w:space="0" w:color="auto"/>
            </w:tcBorders>
            <w:hideMark/>
          </w:tcPr>
          <w:p w14:paraId="4BDE23EC" w14:textId="77777777" w:rsidR="0006074D" w:rsidRPr="00D034C9" w:rsidRDefault="0006074D" w:rsidP="009A3526">
            <w:pPr>
              <w:pStyle w:val="TAC"/>
              <w:rPr>
                <w:highlight w:val="lightGray"/>
              </w:rPr>
            </w:pPr>
            <w:r w:rsidRPr="00D034C9">
              <w:rPr>
                <w:highlight w:val="lightGray"/>
              </w:rPr>
              <w:t>512000</w:t>
            </w:r>
          </w:p>
        </w:tc>
        <w:tc>
          <w:tcPr>
            <w:tcW w:w="992" w:type="dxa"/>
            <w:tcBorders>
              <w:top w:val="single" w:sz="4" w:space="0" w:color="auto"/>
              <w:left w:val="single" w:sz="4" w:space="0" w:color="auto"/>
              <w:bottom w:val="single" w:sz="4" w:space="0" w:color="auto"/>
              <w:right w:val="single" w:sz="4" w:space="0" w:color="auto"/>
            </w:tcBorders>
            <w:hideMark/>
          </w:tcPr>
          <w:p w14:paraId="2414EC7A" w14:textId="77777777" w:rsidR="0006074D" w:rsidRPr="00D034C9" w:rsidRDefault="0006074D" w:rsidP="009A3526">
            <w:pPr>
              <w:pStyle w:val="TAC"/>
              <w:rPr>
                <w:highlight w:val="lightGray"/>
              </w:rPr>
            </w:pPr>
            <w:r w:rsidRPr="00D034C9">
              <w:rPr>
                <w:highlight w:val="lightGray"/>
              </w:rPr>
              <w:t>2547.04</w:t>
            </w:r>
          </w:p>
        </w:tc>
        <w:tc>
          <w:tcPr>
            <w:tcW w:w="992" w:type="dxa"/>
            <w:tcBorders>
              <w:top w:val="single" w:sz="4" w:space="0" w:color="auto"/>
              <w:left w:val="single" w:sz="4" w:space="0" w:color="auto"/>
              <w:bottom w:val="single" w:sz="4" w:space="0" w:color="auto"/>
              <w:right w:val="single" w:sz="4" w:space="0" w:color="auto"/>
            </w:tcBorders>
            <w:hideMark/>
          </w:tcPr>
          <w:p w14:paraId="51C0D2B2" w14:textId="77777777" w:rsidR="0006074D" w:rsidRPr="00D034C9" w:rsidRDefault="0006074D" w:rsidP="009A3526">
            <w:pPr>
              <w:pStyle w:val="TAC"/>
              <w:rPr>
                <w:highlight w:val="lightGray"/>
              </w:rPr>
            </w:pPr>
            <w:r w:rsidRPr="00D034C9">
              <w:rPr>
                <w:highlight w:val="lightGray"/>
              </w:rPr>
              <w:t>509408</w:t>
            </w:r>
          </w:p>
        </w:tc>
        <w:tc>
          <w:tcPr>
            <w:tcW w:w="993" w:type="dxa"/>
            <w:tcBorders>
              <w:top w:val="single" w:sz="4" w:space="0" w:color="auto"/>
              <w:left w:val="single" w:sz="4" w:space="0" w:color="auto"/>
              <w:bottom w:val="single" w:sz="4" w:space="0" w:color="auto"/>
              <w:right w:val="single" w:sz="4" w:space="0" w:color="auto"/>
            </w:tcBorders>
            <w:hideMark/>
          </w:tcPr>
          <w:p w14:paraId="6D5FD05A" w14:textId="77777777" w:rsidR="0006074D" w:rsidRPr="00D034C9" w:rsidRDefault="0006074D" w:rsidP="009A3526">
            <w:pPr>
              <w:pStyle w:val="TAC"/>
              <w:rPr>
                <w:highlight w:val="lightGray"/>
              </w:rPr>
            </w:pPr>
            <w:r w:rsidRPr="00D034C9">
              <w:rPr>
                <w:highlight w:val="lightGray"/>
              </w:rPr>
              <w:t>6</w:t>
            </w:r>
          </w:p>
        </w:tc>
        <w:tc>
          <w:tcPr>
            <w:tcW w:w="993" w:type="dxa"/>
            <w:tcBorders>
              <w:top w:val="nil"/>
              <w:left w:val="single" w:sz="4" w:space="0" w:color="auto"/>
              <w:bottom w:val="single" w:sz="4" w:space="0" w:color="auto"/>
              <w:right w:val="single" w:sz="4" w:space="0" w:color="auto"/>
            </w:tcBorders>
          </w:tcPr>
          <w:p w14:paraId="0FC8F6CC" w14:textId="77777777" w:rsidR="0006074D" w:rsidRPr="00D034C9" w:rsidRDefault="0006074D" w:rsidP="009A3526">
            <w:pPr>
              <w:pStyle w:val="TAC"/>
              <w:rPr>
                <w:rFonts w:cs="Arial"/>
                <w:highlight w:val="lightGray"/>
              </w:rPr>
            </w:pPr>
          </w:p>
        </w:tc>
        <w:tc>
          <w:tcPr>
            <w:tcW w:w="993" w:type="dxa"/>
            <w:tcBorders>
              <w:top w:val="single" w:sz="4" w:space="0" w:color="auto"/>
              <w:left w:val="single" w:sz="4" w:space="0" w:color="auto"/>
              <w:bottom w:val="single" w:sz="4" w:space="0" w:color="auto"/>
              <w:right w:val="single" w:sz="4" w:space="0" w:color="auto"/>
            </w:tcBorders>
            <w:hideMark/>
          </w:tcPr>
          <w:p w14:paraId="2BB0AB61" w14:textId="77777777" w:rsidR="0006074D" w:rsidRPr="00D034C9" w:rsidRDefault="0006074D" w:rsidP="009A3526">
            <w:pPr>
              <w:pStyle w:val="TAC"/>
              <w:rPr>
                <w:rFonts w:cs="Arial"/>
                <w:highlight w:val="lightGray"/>
              </w:rPr>
            </w:pPr>
            <w:r w:rsidRPr="00D034C9">
              <w:rPr>
                <w:highlight w:val="lightGray"/>
              </w:rPr>
              <w:t>-</w:t>
            </w:r>
          </w:p>
        </w:tc>
        <w:tc>
          <w:tcPr>
            <w:tcW w:w="993" w:type="dxa"/>
            <w:tcBorders>
              <w:top w:val="single" w:sz="4" w:space="0" w:color="auto"/>
              <w:left w:val="single" w:sz="4" w:space="0" w:color="auto"/>
              <w:bottom w:val="single" w:sz="4" w:space="0" w:color="auto"/>
              <w:right w:val="single" w:sz="4" w:space="0" w:color="auto"/>
            </w:tcBorders>
            <w:hideMark/>
          </w:tcPr>
          <w:p w14:paraId="33AB75B7" w14:textId="77777777" w:rsidR="0006074D" w:rsidRPr="00D034C9" w:rsidRDefault="0006074D" w:rsidP="009A3526">
            <w:pPr>
              <w:pStyle w:val="TAC"/>
              <w:rPr>
                <w:rFonts w:cs="Arial"/>
                <w:highlight w:val="lightGray"/>
              </w:rPr>
            </w:pPr>
            <w:r w:rsidRPr="00D034C9">
              <w:rPr>
                <w:highlight w:val="lightGray"/>
              </w:rPr>
              <w:t>-</w:t>
            </w:r>
          </w:p>
        </w:tc>
      </w:tr>
      <w:tr w:rsidR="0006074D" w:rsidRPr="00E45426" w14:paraId="5C72B488" w14:textId="77777777" w:rsidTr="009A3526">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6410329E" w14:textId="77777777" w:rsidR="0006074D" w:rsidRPr="00D034C9" w:rsidRDefault="0006074D" w:rsidP="009A3526">
            <w:pPr>
              <w:pStyle w:val="TAN"/>
              <w:rPr>
                <w:highlight w:val="lightGray"/>
              </w:rPr>
            </w:pPr>
            <w:r w:rsidRPr="00D034C9">
              <w:rPr>
                <w:highlight w:val="lightGray"/>
              </w:rPr>
              <w:t>Note:</w:t>
            </w:r>
            <w:r w:rsidRPr="00D034C9">
              <w:rPr>
                <w:highlight w:val="lightGray"/>
              </w:rPr>
              <w:tab/>
              <w:t xml:space="preserve">FR1 carrier without CORESET#0 is indicated in the MIB by setting </w:t>
            </w:r>
            <w:r w:rsidRPr="00D034C9">
              <w:rPr>
                <w:position w:val="-10"/>
                <w:highlight w:val="lightGray"/>
              </w:rPr>
              <w:object w:dxaOrig="420" w:dyaOrig="300" w14:anchorId="5DEAB579">
                <v:shape id="_x0000_i1027" type="#_x0000_t75" style="width:22pt;height:16.5pt" o:ole="">
                  <v:imagedata r:id="rId11" o:title=""/>
                </v:shape>
                <o:OLEObject Type="Embed" ProgID="Equation.3" ShapeID="_x0000_i1027" DrawAspect="Content" ObjectID="_1720957547" r:id="rId14"/>
              </w:object>
            </w:r>
            <w:r w:rsidRPr="00D034C9">
              <w:rPr>
                <w:highlight w:val="lightGray"/>
              </w:rPr>
              <w:t xml:space="preserve">=31, </w:t>
            </w:r>
            <w:proofErr w:type="spellStart"/>
            <w:r w:rsidRPr="00D034C9">
              <w:rPr>
                <w:i/>
                <w:iCs/>
                <w:highlight w:val="lightGray"/>
              </w:rPr>
              <w:t>controlResourceSetZero</w:t>
            </w:r>
            <w:proofErr w:type="spellEnd"/>
            <w:r w:rsidRPr="00D034C9">
              <w:rPr>
                <w:highlight w:val="lightGray"/>
              </w:rPr>
              <w:t xml:space="preserve">=0 and </w:t>
            </w:r>
            <w:proofErr w:type="spellStart"/>
            <w:r w:rsidRPr="00D034C9">
              <w:rPr>
                <w:i/>
                <w:iCs/>
                <w:highlight w:val="lightGray"/>
              </w:rPr>
              <w:t>searchSpaceZero</w:t>
            </w:r>
            <w:proofErr w:type="spellEnd"/>
            <w:r w:rsidRPr="00D034C9">
              <w:rPr>
                <w:i/>
                <w:iCs/>
                <w:highlight w:val="lightGray"/>
              </w:rPr>
              <w:t xml:space="preserve"> = 0</w:t>
            </w:r>
            <w:r w:rsidRPr="00D034C9">
              <w:rPr>
                <w:highlight w:val="lightGray"/>
              </w:rPr>
              <w:t xml:space="preserve"> (TS 38.213 [22], clause 13).</w:t>
            </w:r>
          </w:p>
        </w:tc>
      </w:tr>
    </w:tbl>
    <w:p w14:paraId="1BC8B4F8" w14:textId="77777777" w:rsidR="0006074D" w:rsidRPr="0006074D" w:rsidRDefault="0006074D" w:rsidP="004B247B">
      <w:pPr>
        <w:rPr>
          <w:b/>
          <w:bCs/>
        </w:rPr>
      </w:pPr>
    </w:p>
    <w:p w14:paraId="29CD98D2" w14:textId="2ECA67B1" w:rsidR="004B094B" w:rsidRDefault="004B094B" w:rsidP="004B247B">
      <w:pPr>
        <w:rPr>
          <w:lang w:eastAsia="zh-CN"/>
        </w:rPr>
      </w:pPr>
      <w:r w:rsidRPr="006608BB">
        <w:rPr>
          <w:rFonts w:hint="eastAsia"/>
          <w:b/>
          <w:bCs/>
        </w:rPr>
        <w:t xml:space="preserve">Observation </w:t>
      </w:r>
      <w:r w:rsidR="000E2629">
        <w:rPr>
          <w:b/>
          <w:bCs/>
          <w:lang w:eastAsia="zh-CN"/>
        </w:rPr>
        <w:t>2</w:t>
      </w:r>
      <w:r w:rsidRPr="006608BB">
        <w:rPr>
          <w:rFonts w:hint="eastAsia"/>
          <w:b/>
          <w:bCs/>
        </w:rPr>
        <w:t>:</w:t>
      </w:r>
      <w:r>
        <w:rPr>
          <w:rFonts w:hint="eastAsia"/>
          <w:b/>
          <w:bCs/>
          <w:lang w:eastAsia="zh-CN"/>
        </w:rPr>
        <w:t xml:space="preserve"> </w:t>
      </w:r>
      <w:r w:rsidR="000E2629" w:rsidRPr="000E2629">
        <w:rPr>
          <w:lang w:eastAsia="zh-CN"/>
        </w:rPr>
        <w:t xml:space="preserve">No </w:t>
      </w:r>
      <w:r w:rsidR="000E2629">
        <w:rPr>
          <w:lang w:eastAsia="zh-CN"/>
        </w:rPr>
        <w:t>T</w:t>
      </w:r>
      <w:r w:rsidR="000E2629" w:rsidRPr="00D034C9">
        <w:rPr>
          <w:lang w:eastAsia="zh-CN"/>
        </w:rPr>
        <w:t>est frequencies</w:t>
      </w:r>
      <w:r w:rsidR="000E2629" w:rsidRPr="000E2629">
        <w:rPr>
          <w:lang w:eastAsia="zh-CN"/>
        </w:rPr>
        <w:t xml:space="preserve"> </w:t>
      </w:r>
      <w:r w:rsidR="000E2629">
        <w:rPr>
          <w:lang w:eastAsia="zh-CN"/>
        </w:rPr>
        <w:t xml:space="preserve">are defined for CBW </w:t>
      </w:r>
      <w:r w:rsidR="000E2629" w:rsidRPr="000E2629">
        <w:rPr>
          <w:lang w:eastAsia="zh-CN"/>
        </w:rPr>
        <w:t>25MHz</w:t>
      </w:r>
      <w:r w:rsidR="000E2629">
        <w:rPr>
          <w:lang w:eastAsia="zh-CN"/>
        </w:rPr>
        <w:t xml:space="preserve"> and </w:t>
      </w:r>
      <w:r w:rsidR="000E2629" w:rsidRPr="000E2629">
        <w:rPr>
          <w:lang w:eastAsia="zh-CN"/>
        </w:rPr>
        <w:t>50MHz</w:t>
      </w:r>
      <w:r w:rsidR="000E2629">
        <w:rPr>
          <w:lang w:eastAsia="zh-CN"/>
        </w:rPr>
        <w:t xml:space="preserve"> of n7.</w:t>
      </w:r>
    </w:p>
    <w:p w14:paraId="4F6C8987" w14:textId="4B24B365" w:rsidR="004B094B" w:rsidRDefault="004B094B" w:rsidP="004B247B">
      <w:pPr>
        <w:rPr>
          <w:lang w:eastAsia="zh-CN"/>
        </w:rPr>
      </w:pPr>
    </w:p>
    <w:p w14:paraId="5A03106B" w14:textId="7F57A0BF" w:rsidR="00E20C2E" w:rsidRDefault="00E20C2E" w:rsidP="004B247B">
      <w:pPr>
        <w:rPr>
          <w:lang w:eastAsia="zh-CN"/>
        </w:rPr>
      </w:pPr>
      <w:r>
        <w:rPr>
          <w:lang w:eastAsia="zh-CN"/>
        </w:rPr>
        <w:t xml:space="preserve">CBW </w:t>
      </w:r>
      <w:r w:rsidRPr="000E2629">
        <w:rPr>
          <w:lang w:eastAsia="zh-CN"/>
        </w:rPr>
        <w:t>25MHz</w:t>
      </w:r>
      <w:r>
        <w:rPr>
          <w:lang w:eastAsia="zh-CN"/>
        </w:rPr>
        <w:t xml:space="preserve"> and </w:t>
      </w:r>
      <w:r w:rsidRPr="000E2629">
        <w:rPr>
          <w:lang w:eastAsia="zh-CN"/>
        </w:rPr>
        <w:t>50MHz</w:t>
      </w:r>
      <w:r>
        <w:rPr>
          <w:lang w:eastAsia="zh-CN"/>
        </w:rPr>
        <w:t xml:space="preserve"> of n7 are not testable due to the lack of test frequencies defined in 4.3.1.1 </w:t>
      </w:r>
      <w:r w:rsidR="00E01EA3">
        <w:rPr>
          <w:lang w:eastAsia="zh-CN"/>
        </w:rPr>
        <w:t xml:space="preserve">of </w:t>
      </w:r>
      <w:r>
        <w:rPr>
          <w:lang w:eastAsia="zh-CN"/>
        </w:rPr>
        <w:t>38.508-1</w:t>
      </w:r>
      <w:r w:rsidR="00E01EA3">
        <w:rPr>
          <w:lang w:eastAsia="zh-CN"/>
        </w:rPr>
        <w:t>.</w:t>
      </w:r>
      <w:r>
        <w:rPr>
          <w:lang w:eastAsia="zh-CN"/>
        </w:rPr>
        <w:t xml:space="preserve"> </w:t>
      </w:r>
      <w:r w:rsidR="00535DD7">
        <w:rPr>
          <w:lang w:eastAsia="zh-CN"/>
        </w:rPr>
        <w:t>B</w:t>
      </w:r>
      <w:r>
        <w:rPr>
          <w:lang w:eastAsia="zh-CN"/>
        </w:rPr>
        <w:t xml:space="preserve">oth </w:t>
      </w:r>
      <w:r w:rsidRPr="000E2629">
        <w:rPr>
          <w:lang w:eastAsia="zh-CN"/>
        </w:rPr>
        <w:t>Mid</w:t>
      </w:r>
      <w:r>
        <w:rPr>
          <w:lang w:eastAsia="zh-CN"/>
        </w:rPr>
        <w:t xml:space="preserve"> </w:t>
      </w:r>
      <w:r w:rsidRPr="000E2629">
        <w:rPr>
          <w:lang w:eastAsia="zh-CN"/>
        </w:rPr>
        <w:t xml:space="preserve">and </w:t>
      </w:r>
      <w:proofErr w:type="gramStart"/>
      <w:r w:rsidRPr="000E2629">
        <w:rPr>
          <w:lang w:eastAsia="zh-CN"/>
        </w:rPr>
        <w:t>High Test</w:t>
      </w:r>
      <w:proofErr w:type="gramEnd"/>
      <w:r w:rsidRPr="000E2629">
        <w:rPr>
          <w:lang w:eastAsia="zh-CN"/>
        </w:rPr>
        <w:t xml:space="preserve"> Channel bandwidths </w:t>
      </w:r>
      <w:r w:rsidR="008F3E76">
        <w:rPr>
          <w:lang w:eastAsia="zh-CN"/>
        </w:rPr>
        <w:t>defined in 38.508-1 for</w:t>
      </w:r>
      <w:r w:rsidRPr="000E2629">
        <w:rPr>
          <w:lang w:eastAsia="zh-CN"/>
        </w:rPr>
        <w:t xml:space="preserve"> n7 </w:t>
      </w:r>
      <w:r>
        <w:rPr>
          <w:lang w:eastAsia="zh-CN"/>
        </w:rPr>
        <w:t>are not testable</w:t>
      </w:r>
      <w:r w:rsidRPr="000E2629">
        <w:rPr>
          <w:lang w:eastAsia="zh-CN"/>
        </w:rPr>
        <w:t>.</w:t>
      </w:r>
    </w:p>
    <w:p w14:paraId="17D9D10F" w14:textId="6176621F" w:rsidR="00535DD7" w:rsidRDefault="00535DD7" w:rsidP="004B247B">
      <w:pPr>
        <w:rPr>
          <w:lang w:eastAsia="zh-CN"/>
        </w:rPr>
      </w:pPr>
    </w:p>
    <w:p w14:paraId="159F264B" w14:textId="49EA2EF7" w:rsidR="009A79FB" w:rsidRDefault="009A79FB" w:rsidP="004B247B">
      <w:pPr>
        <w:rPr>
          <w:lang w:eastAsia="zh-CN"/>
        </w:rPr>
      </w:pPr>
      <w:r w:rsidRPr="00D034C9">
        <w:rPr>
          <w:lang w:eastAsia="zh-CN"/>
        </w:rPr>
        <w:t>NR operating band</w:t>
      </w:r>
      <w:r>
        <w:rPr>
          <w:lang w:eastAsia="zh-CN"/>
        </w:rPr>
        <w:t xml:space="preserve"> n7 is just an example, there are quite a few FR1 Mid or </w:t>
      </w:r>
      <w:proofErr w:type="gramStart"/>
      <w:r>
        <w:rPr>
          <w:lang w:eastAsia="zh-CN"/>
        </w:rPr>
        <w:t>High test</w:t>
      </w:r>
      <w:proofErr w:type="gramEnd"/>
      <w:r>
        <w:rPr>
          <w:lang w:eastAsia="zh-CN"/>
        </w:rPr>
        <w:t xml:space="preserve"> channel bandwidths that do not have test frequencies defined in 4.3.1.1.</w:t>
      </w:r>
    </w:p>
    <w:p w14:paraId="5216410B" w14:textId="77777777" w:rsidR="009A79FB" w:rsidRDefault="009A79FB" w:rsidP="004B247B">
      <w:pPr>
        <w:rPr>
          <w:lang w:eastAsia="zh-CN"/>
        </w:rPr>
      </w:pPr>
    </w:p>
    <w:p w14:paraId="59118C19" w14:textId="5C3962C9" w:rsidR="00B061AE" w:rsidRDefault="00B061AE" w:rsidP="00B061AE">
      <w:pPr>
        <w:rPr>
          <w:lang w:eastAsia="zh-CN"/>
        </w:rPr>
      </w:pPr>
      <w:r w:rsidRPr="00C71B7B">
        <w:rPr>
          <w:b/>
          <w:bCs/>
        </w:rPr>
        <w:t>Proposal</w:t>
      </w:r>
      <w:r w:rsidRPr="006608BB">
        <w:rPr>
          <w:rFonts w:hint="eastAsia"/>
          <w:b/>
          <w:bCs/>
        </w:rPr>
        <w:t>:</w:t>
      </w:r>
      <w:r>
        <w:rPr>
          <w:rFonts w:hint="eastAsia"/>
          <w:b/>
          <w:bCs/>
          <w:lang w:eastAsia="zh-CN"/>
        </w:rPr>
        <w:t xml:space="preserve"> </w:t>
      </w:r>
      <w:r w:rsidR="00CE42E1">
        <w:rPr>
          <w:rFonts w:hint="eastAsia"/>
          <w:lang w:eastAsia="zh-CN"/>
        </w:rPr>
        <w:t>I</w:t>
      </w:r>
      <w:r w:rsidR="00CE42E1">
        <w:rPr>
          <w:lang w:eastAsia="zh-CN"/>
        </w:rPr>
        <w:t>t is proposed that test channel bandwidths</w:t>
      </w:r>
      <w:r w:rsidR="00535DD7">
        <w:rPr>
          <w:lang w:eastAsia="zh-CN"/>
        </w:rPr>
        <w:t xml:space="preserve"> cannot be introduced to</w:t>
      </w:r>
      <w:r w:rsidR="00CE42E1">
        <w:rPr>
          <w:lang w:eastAsia="zh-CN"/>
        </w:rPr>
        <w:t xml:space="preserve"> 4.3.1.0A, 4.3.1.0B or 4.3.1.0C before </w:t>
      </w:r>
      <w:r w:rsidR="00535DD7">
        <w:rPr>
          <w:lang w:eastAsia="zh-CN"/>
        </w:rPr>
        <w:t xml:space="preserve">the corresponding </w:t>
      </w:r>
      <w:r w:rsidR="00CE42E1">
        <w:rPr>
          <w:lang w:eastAsia="zh-CN"/>
        </w:rPr>
        <w:t>test frequencies are defined in 4.3.1.1 or 4.3.1.2.</w:t>
      </w:r>
      <w:r w:rsidR="006471CE">
        <w:rPr>
          <w:lang w:eastAsia="zh-CN"/>
        </w:rPr>
        <w:t xml:space="preserve"> </w:t>
      </w:r>
      <w:r w:rsidR="00535DD7">
        <w:rPr>
          <w:lang w:eastAsia="zh-CN"/>
        </w:rPr>
        <w:t xml:space="preserve">Test channel bandwidths in 4.3.1.0A, 4.3.1.0B or 4.3.1.0C shall be determined according to 4.3.1.1 </w:t>
      </w:r>
      <w:r w:rsidR="006471CE">
        <w:rPr>
          <w:lang w:eastAsia="zh-CN"/>
        </w:rPr>
        <w:t xml:space="preserve">or 4.3.1.2 </w:t>
      </w:r>
      <w:r w:rsidR="00535DD7">
        <w:rPr>
          <w:lang w:eastAsia="zh-CN"/>
        </w:rPr>
        <w:t>of 38.508-1</w:t>
      </w:r>
      <w:r w:rsidR="006471CE">
        <w:rPr>
          <w:lang w:eastAsia="zh-CN"/>
        </w:rPr>
        <w:t>.</w:t>
      </w:r>
    </w:p>
    <w:bookmarkEnd w:id="0"/>
    <w:bookmarkEnd w:id="1"/>
    <w:p w14:paraId="39875827" w14:textId="5BB42460" w:rsidR="00D97FF3" w:rsidRDefault="00892F31" w:rsidP="00D97FF3">
      <w:pPr>
        <w:pStyle w:val="10"/>
      </w:pPr>
      <w:r w:rsidRPr="00600778">
        <w:lastRenderedPageBreak/>
        <w:t>Conclusion</w:t>
      </w:r>
    </w:p>
    <w:p w14:paraId="5A160CDC" w14:textId="77777777" w:rsidR="001E6E2F" w:rsidRPr="000E2629" w:rsidRDefault="001E6E2F" w:rsidP="001E6E2F">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0E2629">
        <w:rPr>
          <w:lang w:eastAsia="zh-CN"/>
        </w:rPr>
        <w:t xml:space="preserve">Mid Test Channel bandwidth of n7 is 25MHz and </w:t>
      </w:r>
      <w:proofErr w:type="gramStart"/>
      <w:r w:rsidRPr="000E2629">
        <w:rPr>
          <w:lang w:eastAsia="zh-CN"/>
        </w:rPr>
        <w:t>High Test</w:t>
      </w:r>
      <w:proofErr w:type="gramEnd"/>
      <w:r w:rsidRPr="000E2629">
        <w:rPr>
          <w:lang w:eastAsia="zh-CN"/>
        </w:rPr>
        <w:t xml:space="preserve"> Channel bandwidths of n7 is 50MHz. </w:t>
      </w:r>
    </w:p>
    <w:p w14:paraId="3D81E934" w14:textId="77777777" w:rsidR="001E6E2F" w:rsidRDefault="001E6E2F" w:rsidP="001E6E2F">
      <w:pPr>
        <w:rPr>
          <w:lang w:eastAsia="zh-CN"/>
        </w:rPr>
      </w:pPr>
      <w:r w:rsidRPr="006608BB">
        <w:rPr>
          <w:rFonts w:hint="eastAsia"/>
          <w:b/>
          <w:bCs/>
        </w:rPr>
        <w:t xml:space="preserve">Observation </w:t>
      </w:r>
      <w:r>
        <w:rPr>
          <w:b/>
          <w:bCs/>
          <w:lang w:eastAsia="zh-CN"/>
        </w:rPr>
        <w:t>2</w:t>
      </w:r>
      <w:r w:rsidRPr="006608BB">
        <w:rPr>
          <w:rFonts w:hint="eastAsia"/>
          <w:b/>
          <w:bCs/>
        </w:rPr>
        <w:t>:</w:t>
      </w:r>
      <w:r>
        <w:rPr>
          <w:rFonts w:hint="eastAsia"/>
          <w:b/>
          <w:bCs/>
          <w:lang w:eastAsia="zh-CN"/>
        </w:rPr>
        <w:t xml:space="preserve"> </w:t>
      </w:r>
      <w:r w:rsidRPr="000E2629">
        <w:rPr>
          <w:lang w:eastAsia="zh-CN"/>
        </w:rPr>
        <w:t xml:space="preserve">No </w:t>
      </w:r>
      <w:r>
        <w:rPr>
          <w:lang w:eastAsia="zh-CN"/>
        </w:rPr>
        <w:t>T</w:t>
      </w:r>
      <w:r w:rsidRPr="00D034C9">
        <w:rPr>
          <w:lang w:eastAsia="zh-CN"/>
        </w:rPr>
        <w:t>est frequencies</w:t>
      </w:r>
      <w:r w:rsidRPr="000E2629">
        <w:rPr>
          <w:lang w:eastAsia="zh-CN"/>
        </w:rPr>
        <w:t xml:space="preserve"> </w:t>
      </w:r>
      <w:r>
        <w:rPr>
          <w:lang w:eastAsia="zh-CN"/>
        </w:rPr>
        <w:t xml:space="preserve">are defined for CBW </w:t>
      </w:r>
      <w:r w:rsidRPr="000E2629">
        <w:rPr>
          <w:lang w:eastAsia="zh-CN"/>
        </w:rPr>
        <w:t>25MHz</w:t>
      </w:r>
      <w:r>
        <w:rPr>
          <w:lang w:eastAsia="zh-CN"/>
        </w:rPr>
        <w:t xml:space="preserve"> and </w:t>
      </w:r>
      <w:r w:rsidRPr="000E2629">
        <w:rPr>
          <w:lang w:eastAsia="zh-CN"/>
        </w:rPr>
        <w:t>50MHz</w:t>
      </w:r>
      <w:r>
        <w:rPr>
          <w:lang w:eastAsia="zh-CN"/>
        </w:rPr>
        <w:t xml:space="preserve"> of n7.</w:t>
      </w:r>
    </w:p>
    <w:p w14:paraId="0B61AF7E" w14:textId="75FBE97D" w:rsidR="001E6E2F" w:rsidRDefault="001E6E2F" w:rsidP="001E6E2F">
      <w:pPr>
        <w:rPr>
          <w:lang w:eastAsia="zh-CN"/>
        </w:rPr>
      </w:pPr>
      <w:r w:rsidRPr="00C71B7B">
        <w:rPr>
          <w:b/>
          <w:bCs/>
        </w:rPr>
        <w:t>Proposal</w:t>
      </w:r>
      <w:r w:rsidRPr="006608BB">
        <w:rPr>
          <w:rFonts w:hint="eastAsia"/>
          <w:b/>
          <w:bCs/>
        </w:rPr>
        <w:t>:</w:t>
      </w:r>
      <w:r>
        <w:rPr>
          <w:rFonts w:hint="eastAsia"/>
          <w:b/>
          <w:bCs/>
          <w:lang w:eastAsia="zh-CN"/>
        </w:rPr>
        <w:t xml:space="preserve"> </w:t>
      </w:r>
      <w:r>
        <w:rPr>
          <w:rFonts w:hint="eastAsia"/>
          <w:lang w:eastAsia="zh-CN"/>
        </w:rPr>
        <w:t>I</w:t>
      </w:r>
      <w:r>
        <w:rPr>
          <w:lang w:eastAsia="zh-CN"/>
        </w:rPr>
        <w:t>t is proposed that test channel bandwidths cannot be introduced to 4.3.1.0A, 4.3.1.0B or 4.3.1.0C before the corresponding test frequencies are defined in 4.3.1.1 or 4.3.1.2. Test channel bandwidths in 4.3.1.0A, 4.3.1.0B or 4.3.1.0C shall be determined according to 4.3.1.1 or 4.3.1.2 of 38.508-1.</w:t>
      </w:r>
    </w:p>
    <w:p w14:paraId="28E45177" w14:textId="77777777" w:rsidR="001E6E2F" w:rsidRPr="001E6E2F" w:rsidRDefault="001E6E2F" w:rsidP="001E6E2F"/>
    <w:sectPr w:rsidR="001E6E2F" w:rsidRPr="001E6E2F" w:rsidSect="0006074D">
      <w:footerReference w:type="even" r:id="rId15"/>
      <w:foot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9393" w14:textId="77777777" w:rsidR="00736A70" w:rsidRDefault="00736A70">
      <w:r>
        <w:separator/>
      </w:r>
    </w:p>
  </w:endnote>
  <w:endnote w:type="continuationSeparator" w:id="0">
    <w:p w14:paraId="690E3387" w14:textId="77777777" w:rsidR="00736A70" w:rsidRDefault="0073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Osaka">
    <w:altName w:val="MS Gothic"/>
    <w:charset w:val="80"/>
    <w:family w:val="auto"/>
    <w:pitch w:val="default"/>
    <w:sig w:usb0="00000000" w:usb1="0000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F688" w14:textId="77777777" w:rsidR="00B80D74" w:rsidRDefault="007C7E2D" w:rsidP="00553CFA">
    <w:pPr>
      <w:pStyle w:val="af"/>
      <w:framePr w:wrap="around" w:vAnchor="text" w:hAnchor="margin" w:xAlign="center" w:y="1"/>
      <w:rPr>
        <w:rStyle w:val="afe"/>
      </w:rPr>
    </w:pPr>
    <w:r>
      <w:rPr>
        <w:rStyle w:val="afe"/>
      </w:rPr>
      <w:fldChar w:fldCharType="begin"/>
    </w:r>
    <w:r w:rsidR="00B80D74">
      <w:rPr>
        <w:rStyle w:val="afe"/>
      </w:rPr>
      <w:instrText xml:space="preserve">PAGE  </w:instrText>
    </w:r>
    <w:r>
      <w:rPr>
        <w:rStyle w:val="afe"/>
      </w:rPr>
      <w:fldChar w:fldCharType="end"/>
    </w:r>
  </w:p>
  <w:p w14:paraId="479AAE3A" w14:textId="77777777" w:rsidR="00B80D74" w:rsidRDefault="00B80D7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1398" w14:textId="77777777" w:rsidR="00B80D74" w:rsidRDefault="007C7E2D" w:rsidP="00553CFA">
    <w:pPr>
      <w:pStyle w:val="af"/>
      <w:framePr w:wrap="around" w:vAnchor="text" w:hAnchor="margin" w:xAlign="center" w:y="1"/>
      <w:rPr>
        <w:rStyle w:val="afe"/>
      </w:rPr>
    </w:pPr>
    <w:r>
      <w:rPr>
        <w:rStyle w:val="afe"/>
      </w:rPr>
      <w:fldChar w:fldCharType="begin"/>
    </w:r>
    <w:r w:rsidR="00B80D74">
      <w:rPr>
        <w:rStyle w:val="afe"/>
      </w:rPr>
      <w:instrText xml:space="preserve">PAGE  </w:instrText>
    </w:r>
    <w:r>
      <w:rPr>
        <w:rStyle w:val="afe"/>
      </w:rPr>
      <w:fldChar w:fldCharType="separate"/>
    </w:r>
    <w:r w:rsidR="00600778">
      <w:rPr>
        <w:rStyle w:val="afe"/>
      </w:rPr>
      <w:t>5</w:t>
    </w:r>
    <w:r>
      <w:rPr>
        <w:rStyle w:val="afe"/>
      </w:rPr>
      <w:fldChar w:fldCharType="end"/>
    </w:r>
  </w:p>
  <w:p w14:paraId="5096947F" w14:textId="77777777" w:rsidR="00B80D74" w:rsidRDefault="00B80D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D536" w14:textId="77777777" w:rsidR="00736A70" w:rsidRDefault="00736A70">
      <w:r>
        <w:separator/>
      </w:r>
    </w:p>
  </w:footnote>
  <w:footnote w:type="continuationSeparator" w:id="0">
    <w:p w14:paraId="46A49627" w14:textId="77777777" w:rsidR="00736A70" w:rsidRDefault="00736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136517">
    <w:abstractNumId w:val="28"/>
  </w:num>
  <w:num w:numId="2" w16cid:durableId="1367295039">
    <w:abstractNumId w:val="44"/>
  </w:num>
  <w:num w:numId="3" w16cid:durableId="610865123">
    <w:abstractNumId w:val="21"/>
  </w:num>
  <w:num w:numId="4" w16cid:durableId="1607928560">
    <w:abstractNumId w:val="22"/>
  </w:num>
  <w:num w:numId="5" w16cid:durableId="1393505937">
    <w:abstractNumId w:val="4"/>
  </w:num>
  <w:num w:numId="6" w16cid:durableId="1972518389">
    <w:abstractNumId w:val="3"/>
  </w:num>
  <w:num w:numId="7" w16cid:durableId="270674993">
    <w:abstractNumId w:val="30"/>
  </w:num>
  <w:num w:numId="8" w16cid:durableId="1212963155">
    <w:abstractNumId w:val="24"/>
  </w:num>
  <w:num w:numId="9" w16cid:durableId="1597322818">
    <w:abstractNumId w:val="26"/>
  </w:num>
  <w:num w:numId="10" w16cid:durableId="1842547708">
    <w:abstractNumId w:val="5"/>
  </w:num>
  <w:num w:numId="11" w16cid:durableId="2105760488">
    <w:abstractNumId w:val="14"/>
  </w:num>
  <w:num w:numId="12" w16cid:durableId="131292948">
    <w:abstractNumId w:val="42"/>
  </w:num>
  <w:num w:numId="13" w16cid:durableId="1589656443">
    <w:abstractNumId w:val="13"/>
  </w:num>
  <w:num w:numId="14" w16cid:durableId="763186599">
    <w:abstractNumId w:val="41"/>
  </w:num>
  <w:num w:numId="15" w16cid:durableId="1872061626">
    <w:abstractNumId w:val="8"/>
  </w:num>
  <w:num w:numId="16" w16cid:durableId="527642957">
    <w:abstractNumId w:val="17"/>
  </w:num>
  <w:num w:numId="17" w16cid:durableId="1631936607">
    <w:abstractNumId w:val="36"/>
  </w:num>
  <w:num w:numId="18" w16cid:durableId="1516267013">
    <w:abstractNumId w:val="20"/>
  </w:num>
  <w:num w:numId="19" w16cid:durableId="1764491661">
    <w:abstractNumId w:val="15"/>
  </w:num>
  <w:num w:numId="20" w16cid:durableId="47998451">
    <w:abstractNumId w:val="10"/>
  </w:num>
  <w:num w:numId="21" w16cid:durableId="1213081478">
    <w:abstractNumId w:val="19"/>
  </w:num>
  <w:num w:numId="22" w16cid:durableId="1003048601">
    <w:abstractNumId w:val="23"/>
  </w:num>
  <w:num w:numId="23" w16cid:durableId="1496147110">
    <w:abstractNumId w:val="16"/>
  </w:num>
  <w:num w:numId="24" w16cid:durableId="1132791389">
    <w:abstractNumId w:val="0"/>
  </w:num>
  <w:num w:numId="25" w16cid:durableId="458573808">
    <w:abstractNumId w:val="6"/>
  </w:num>
  <w:num w:numId="26" w16cid:durableId="838085682">
    <w:abstractNumId w:val="35"/>
  </w:num>
  <w:num w:numId="27" w16cid:durableId="15372373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2536172">
    <w:abstractNumId w:val="1"/>
  </w:num>
  <w:num w:numId="29" w16cid:durableId="485824978">
    <w:abstractNumId w:val="40"/>
  </w:num>
  <w:num w:numId="30" w16cid:durableId="1166243312">
    <w:abstractNumId w:val="18"/>
  </w:num>
  <w:num w:numId="31" w16cid:durableId="1170172916">
    <w:abstractNumId w:val="12"/>
  </w:num>
  <w:num w:numId="32" w16cid:durableId="842670642">
    <w:abstractNumId w:val="38"/>
  </w:num>
  <w:num w:numId="33" w16cid:durableId="401294019">
    <w:abstractNumId w:val="25"/>
  </w:num>
  <w:num w:numId="34" w16cid:durableId="1838114822">
    <w:abstractNumId w:val="33"/>
  </w:num>
  <w:num w:numId="35" w16cid:durableId="1996496247">
    <w:abstractNumId w:val="37"/>
  </w:num>
  <w:num w:numId="36" w16cid:durableId="474612977">
    <w:abstractNumId w:val="11"/>
  </w:num>
  <w:num w:numId="37" w16cid:durableId="1383944237">
    <w:abstractNumId w:val="31"/>
  </w:num>
  <w:num w:numId="38" w16cid:durableId="449393923">
    <w:abstractNumId w:val="29"/>
  </w:num>
  <w:num w:numId="39" w16cid:durableId="1618415556">
    <w:abstractNumId w:val="34"/>
  </w:num>
  <w:num w:numId="40" w16cid:durableId="147139108">
    <w:abstractNumId w:val="27"/>
  </w:num>
  <w:num w:numId="41" w16cid:durableId="1555772730">
    <w:abstractNumId w:val="32"/>
  </w:num>
  <w:num w:numId="42" w16cid:durableId="27074977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304970313">
    <w:abstractNumId w:val="39"/>
  </w:num>
  <w:num w:numId="44" w16cid:durableId="649484543">
    <w:abstractNumId w:val="9"/>
  </w:num>
  <w:num w:numId="45" w16cid:durableId="179514388">
    <w:abstractNumId w:val="43"/>
  </w:num>
  <w:num w:numId="46" w16cid:durableId="117106843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074D"/>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629"/>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566"/>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C3E"/>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4FFB"/>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5DD7"/>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5FE"/>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471CE"/>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A70"/>
    <w:rsid w:val="00736DDE"/>
    <w:rsid w:val="00737552"/>
    <w:rsid w:val="00737DAA"/>
    <w:rsid w:val="00737DDF"/>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E2D"/>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E76"/>
    <w:rsid w:val="008F3FA0"/>
    <w:rsid w:val="008F40BE"/>
    <w:rsid w:val="008F4DC6"/>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9FB"/>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B9A"/>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00A"/>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3EE"/>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2E1"/>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34C9"/>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1EA3"/>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0C2E"/>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688"/>
    <w:rsid w:val="00F92D75"/>
    <w:rsid w:val="00F92E14"/>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39A3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1"/>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1"/>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1"/>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00123"/>
    <w:pPr>
      <w:numPr>
        <w:ilvl w:val="4"/>
      </w:numPr>
      <w:outlineLvl w:val="4"/>
    </w:pPr>
    <w:rPr>
      <w:sz w:val="22"/>
    </w:rPr>
  </w:style>
  <w:style w:type="paragraph" w:styleId="6">
    <w:name w:val="heading 6"/>
    <w:aliases w:val="T1,Header 6"/>
    <w:basedOn w:val="H6"/>
    <w:next w:val="a1"/>
    <w:link w:val="60"/>
    <w:qFormat/>
    <w:rsid w:val="00D00123"/>
    <w:pPr>
      <w:numPr>
        <w:ilvl w:val="5"/>
      </w:numPr>
      <w:outlineLvl w:val="5"/>
    </w:pPr>
  </w:style>
  <w:style w:type="paragraph" w:styleId="7">
    <w:name w:val="heading 7"/>
    <w:basedOn w:val="H6"/>
    <w:next w:val="a1"/>
    <w:link w:val="70"/>
    <w:qFormat/>
    <w:rsid w:val="00D00123"/>
    <w:pPr>
      <w:numPr>
        <w:ilvl w:val="6"/>
      </w:numPr>
      <w:outlineLvl w:val="6"/>
    </w:pPr>
  </w:style>
  <w:style w:type="paragraph" w:styleId="8">
    <w:name w:val="heading 8"/>
    <w:basedOn w:val="10"/>
    <w:next w:val="a1"/>
    <w:link w:val="80"/>
    <w:qFormat/>
    <w:rsid w:val="00D00123"/>
    <w:pPr>
      <w:numPr>
        <w:ilvl w:val="7"/>
      </w:numPr>
      <w:outlineLvl w:val="7"/>
    </w:pPr>
  </w:style>
  <w:style w:type="paragraph" w:styleId="9">
    <w:name w:val="heading 9"/>
    <w:basedOn w:val="8"/>
    <w:next w:val="a1"/>
    <w:link w:val="90"/>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a7"/>
    <w:qFormat/>
    <w:rsid w:val="00D00123"/>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D00123"/>
    <w:pPr>
      <w:widowControl w:val="0"/>
    </w:pPr>
    <w:rPr>
      <w:rFonts w:ascii="Arial" w:hAnsi="Arial"/>
      <w:b/>
      <w:noProof/>
      <w:sz w:val="18"/>
      <w:lang w:val="en-GB" w:eastAsia="en-US"/>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c"/>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a1"/>
    <w:qFormat/>
    <w:rsid w:val="00D00123"/>
    <w:pPr>
      <w:ind w:left="1985" w:hanging="1985"/>
    </w:pPr>
  </w:style>
  <w:style w:type="paragraph" w:styleId="TOC7">
    <w:name w:val="toc 7"/>
    <w:basedOn w:val="TOC6"/>
    <w:next w:val="a1"/>
    <w:qFormat/>
    <w:rsid w:val="00D00123"/>
    <w:pPr>
      <w:ind w:left="2268" w:hanging="2268"/>
    </w:pPr>
  </w:style>
  <w:style w:type="paragraph" w:styleId="23">
    <w:name w:val="List Bullet 2"/>
    <w:basedOn w:val="ad"/>
    <w:link w:val="24"/>
    <w:qFormat/>
    <w:rsid w:val="00D00123"/>
    <w:pPr>
      <w:ind w:left="851"/>
    </w:pPr>
  </w:style>
  <w:style w:type="paragraph" w:styleId="ad">
    <w:name w:val="List Bullet"/>
    <w:basedOn w:val="a6"/>
    <w:link w:val="ae"/>
    <w:qFormat/>
    <w:rsid w:val="00D00123"/>
  </w:style>
  <w:style w:type="paragraph" w:styleId="32">
    <w:name w:val="List Bullet 3"/>
    <w:basedOn w:val="23"/>
    <w:link w:val="33"/>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5">
    <w:name w:val="List 2"/>
    <w:basedOn w:val="a6"/>
    <w:link w:val="26"/>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D00123"/>
    <w:pPr>
      <w:ind w:left="1135"/>
    </w:pPr>
  </w:style>
  <w:style w:type="paragraph" w:styleId="42">
    <w:name w:val="List 4"/>
    <w:basedOn w:val="34"/>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Editor's Noteormal"/>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5"/>
    <w:link w:val="B2Char"/>
    <w:qFormat/>
    <w:rsid w:val="00D00123"/>
  </w:style>
  <w:style w:type="paragraph" w:customStyle="1" w:styleId="B30">
    <w:name w:val="B3"/>
    <w:basedOn w:val="34"/>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f">
    <w:name w:val="footer"/>
    <w:aliases w:val="footer odd,footer,fo,pie de página"/>
    <w:basedOn w:val="a8"/>
    <w:link w:val="af0"/>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f1">
    <w:name w:val="Hyperlink"/>
    <w:qFormat/>
    <w:rsid w:val="00D00123"/>
    <w:rPr>
      <w:color w:val="0000FF"/>
      <w:u w:val="single"/>
    </w:rPr>
  </w:style>
  <w:style w:type="character" w:styleId="af2">
    <w:name w:val="annotation reference"/>
    <w:qFormat/>
    <w:rsid w:val="00D00123"/>
    <w:rPr>
      <w:sz w:val="16"/>
    </w:rPr>
  </w:style>
  <w:style w:type="paragraph" w:styleId="af3">
    <w:name w:val="annotation text"/>
    <w:basedOn w:val="a1"/>
    <w:link w:val="af4"/>
    <w:qFormat/>
    <w:rsid w:val="00D00123"/>
  </w:style>
  <w:style w:type="character" w:customStyle="1" w:styleId="af4">
    <w:name w:val="批注文字 字符"/>
    <w:link w:val="af3"/>
    <w:qFormat/>
    <w:rsid w:val="00D62E96"/>
    <w:rPr>
      <w:rFonts w:ascii="Times New Roman" w:hAnsi="Times New Roman"/>
      <w:lang w:val="en-GB"/>
    </w:rPr>
  </w:style>
  <w:style w:type="character" w:styleId="af5">
    <w:name w:val="FollowedHyperlink"/>
    <w:qFormat/>
    <w:rsid w:val="00D00123"/>
    <w:rPr>
      <w:color w:val="800080"/>
      <w:u w:val="single"/>
    </w:rPr>
  </w:style>
  <w:style w:type="paragraph" w:styleId="af6">
    <w:name w:val="Balloon Text"/>
    <w:basedOn w:val="a1"/>
    <w:link w:val="af7"/>
    <w:qFormat/>
    <w:rsid w:val="00D00123"/>
    <w:rPr>
      <w:rFonts w:ascii="Tahoma" w:hAnsi="Tahoma"/>
      <w:sz w:val="16"/>
      <w:szCs w:val="16"/>
    </w:rPr>
  </w:style>
  <w:style w:type="paragraph" w:styleId="af8">
    <w:name w:val="annotation subject"/>
    <w:basedOn w:val="af3"/>
    <w:next w:val="af3"/>
    <w:link w:val="af9"/>
    <w:qFormat/>
    <w:rsid w:val="00D00123"/>
    <w:rPr>
      <w:b/>
      <w:bCs/>
    </w:rPr>
  </w:style>
  <w:style w:type="paragraph" w:styleId="afa">
    <w:name w:val="Document Map"/>
    <w:basedOn w:val="a1"/>
    <w:link w:val="afb"/>
    <w:qFormat/>
    <w:rsid w:val="005E2C44"/>
    <w:pPr>
      <w:shd w:val="clear" w:color="auto" w:fill="000080"/>
    </w:pPr>
    <w:rPr>
      <w:rFonts w:ascii="Tahoma" w:hAnsi="Tahoma"/>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d"/>
    <w:qFormat/>
    <w:rsid w:val="00943DD6"/>
    <w:pPr>
      <w:spacing w:after="0"/>
    </w:pPr>
    <w:rPr>
      <w:sz w:val="24"/>
      <w:szCs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qFormat/>
    <w:rsid w:val="00D9580B"/>
    <w:rPr>
      <w:rFonts w:ascii="Times New Roman" w:hAnsi="Times New Roman"/>
      <w:sz w:val="24"/>
      <w:szCs w:val="24"/>
    </w:rPr>
  </w:style>
  <w:style w:type="character" w:styleId="afe">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f">
    <w:name w:val="Table Grid"/>
    <w:basedOn w:val="a3"/>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f1">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aff2"/>
    <w:qFormat/>
    <w:rsid w:val="008525FB"/>
    <w:pPr>
      <w:spacing w:after="0"/>
    </w:pPr>
    <w:rPr>
      <w:b/>
      <w:bCs/>
    </w:rPr>
  </w:style>
  <w:style w:type="character" w:customStyle="1" w:styleId="aff2">
    <w:name w:val="题注 字符"/>
    <w:aliases w:val="cap 字符,cap Char 字符,Caption Char1 Char 字符,cap Char Char1 字符,Caption Char Char1 Char 字符,cap Char2 字符,cap Char2 Char Char 字符,3GPP Caption Table 字符,Ca 字符,Caption Char C... 字符,cap1 字符,cap2 字符,cap11 字符,Légende-figure 字符,Légende-figure Char 字符,label 字符"/>
    <w:link w:val="aff1"/>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f3">
    <w:name w:val="Revision"/>
    <w:hidden/>
    <w:uiPriority w:val="99"/>
    <w:semiHidden/>
    <w:rsid w:val="00114EE6"/>
    <w:rPr>
      <w:rFonts w:ascii="Times New Roman" w:hAnsi="Times New Roman"/>
      <w:lang w:val="en-GB" w:eastAsia="en-US"/>
    </w:rPr>
  </w:style>
  <w:style w:type="paragraph" w:styleId="aff4">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f5">
    <w:name w:val="Plain Text"/>
    <w:basedOn w:val="a1"/>
    <w:link w:val="aff6"/>
    <w:qFormat/>
    <w:rsid w:val="00D9580B"/>
    <w:pPr>
      <w:overflowPunct w:val="0"/>
      <w:autoSpaceDE w:val="0"/>
      <w:autoSpaceDN w:val="0"/>
      <w:adjustRightInd w:val="0"/>
      <w:textAlignment w:val="baseline"/>
    </w:pPr>
    <w:rPr>
      <w:rFonts w:ascii="Courier New" w:hAnsi="Courier New"/>
      <w:lang w:val="nb-NO"/>
    </w:rPr>
  </w:style>
  <w:style w:type="character" w:customStyle="1" w:styleId="aff6">
    <w:name w:val="纯文本 字符"/>
    <w:link w:val="aff5"/>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f7"/>
    <w:qFormat/>
    <w:rsid w:val="00D9580B"/>
  </w:style>
  <w:style w:type="paragraph" w:styleId="aff7">
    <w:name w:val="Body Text Indent"/>
    <w:basedOn w:val="a1"/>
    <w:link w:val="aff8"/>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f8">
    <w:name w:val="正文文本缩进 字符"/>
    <w:link w:val="aff7"/>
    <w:qFormat/>
    <w:rsid w:val="00D9580B"/>
    <w:rPr>
      <w:rFonts w:ascii="Times New Roman" w:hAnsi="Times New Roman"/>
      <w:snapToGrid w:val="0"/>
      <w:kern w:val="2"/>
      <w:sz w:val="21"/>
      <w:lang w:val="en-GB"/>
    </w:rPr>
  </w:style>
  <w:style w:type="paragraph" w:styleId="27">
    <w:name w:val="Body Text 2"/>
    <w:basedOn w:val="a1"/>
    <w:link w:val="28"/>
    <w:qFormat/>
    <w:rsid w:val="00D9580B"/>
    <w:pPr>
      <w:overflowPunct w:val="0"/>
      <w:autoSpaceDE w:val="0"/>
      <w:autoSpaceDN w:val="0"/>
      <w:adjustRightInd w:val="0"/>
      <w:textAlignment w:val="baseline"/>
    </w:pPr>
    <w:rPr>
      <w:i/>
    </w:rPr>
  </w:style>
  <w:style w:type="character" w:customStyle="1" w:styleId="28">
    <w:name w:val="正文文本 2 字符"/>
    <w:link w:val="27"/>
    <w:qFormat/>
    <w:rsid w:val="00D9580B"/>
    <w:rPr>
      <w:rFonts w:ascii="Times New Roman" w:hAnsi="Times New Roman"/>
      <w:i/>
      <w:lang w:val="en-GB"/>
    </w:rPr>
  </w:style>
  <w:style w:type="paragraph" w:styleId="35">
    <w:name w:val="Body Text 3"/>
    <w:basedOn w:val="a1"/>
    <w:link w:val="36"/>
    <w:qFormat/>
    <w:rsid w:val="00D9580B"/>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itle"/>
    <w:basedOn w:val="a1"/>
    <w:next w:val="a1"/>
    <w:link w:val="affa"/>
    <w:qFormat/>
    <w:rsid w:val="004F601B"/>
    <w:pPr>
      <w:spacing w:before="240" w:after="60"/>
      <w:jc w:val="center"/>
      <w:outlineLvl w:val="0"/>
    </w:pPr>
    <w:rPr>
      <w:rFonts w:ascii="Cambria" w:hAnsi="Cambria"/>
      <w:b/>
      <w:bCs/>
      <w:kern w:val="28"/>
      <w:sz w:val="32"/>
      <w:szCs w:val="32"/>
    </w:rPr>
  </w:style>
  <w:style w:type="character" w:customStyle="1" w:styleId="affa">
    <w:name w:val="标题 字符"/>
    <w:link w:val="aff9"/>
    <w:qFormat/>
    <w:rsid w:val="004F601B"/>
    <w:rPr>
      <w:rFonts w:ascii="Cambria" w:eastAsia="宋体" w:hAnsi="Cambria" w:cs="Times New Roman"/>
      <w:b/>
      <w:bCs/>
      <w:kern w:val="28"/>
      <w:sz w:val="32"/>
      <w:szCs w:val="32"/>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8"/>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fb">
    <w:name w:val="List Paragraph"/>
    <w:basedOn w:val="a1"/>
    <w:link w:val="affc"/>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6">
    <w:name w:val="列表 2 字符"/>
    <w:link w:val="25"/>
    <w:qFormat/>
    <w:rsid w:val="00195A4F"/>
    <w:rPr>
      <w:rFonts w:ascii="Times New Roman" w:hAnsi="Times New Roman"/>
      <w:lang w:val="en-GB" w:eastAsia="en-US"/>
    </w:rPr>
  </w:style>
  <w:style w:type="character" w:customStyle="1" w:styleId="11">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7">
    <w:name w:val="批注框文本 字符"/>
    <w:link w:val="af6"/>
    <w:qFormat/>
    <w:rsid w:val="00D63E31"/>
    <w:rPr>
      <w:rFonts w:ascii="Tahoma" w:hAnsi="Tahoma" w:cs="Tahoma"/>
      <w:sz w:val="16"/>
      <w:szCs w:val="16"/>
      <w:lang w:val="en-GB" w:eastAsia="en-US"/>
    </w:rPr>
  </w:style>
  <w:style w:type="character" w:customStyle="1" w:styleId="13">
    <w:name w:val="未处理的提及1"/>
    <w:uiPriority w:val="99"/>
    <w:unhideWhenUsed/>
    <w:rsid w:val="00D63E31"/>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D63E31"/>
    <w:rPr>
      <w:rFonts w:ascii="Times New Roman" w:hAnsi="Times New Roman"/>
      <w:sz w:val="16"/>
      <w:lang w:val="en-GB" w:eastAsia="en-US"/>
    </w:rPr>
  </w:style>
  <w:style w:type="character" w:customStyle="1" w:styleId="af9">
    <w:name w:val="批注主题 字符"/>
    <w:link w:val="af8"/>
    <w:qFormat/>
    <w:rsid w:val="00D63E31"/>
    <w:rPr>
      <w:rFonts w:ascii="Times New Roman" w:hAnsi="Times New Roman"/>
      <w:b/>
      <w:bCs/>
      <w:lang w:val="en-GB" w:eastAsia="en-US"/>
    </w:rPr>
  </w:style>
  <w:style w:type="character" w:customStyle="1" w:styleId="afb">
    <w:name w:val="文档结构图 字符"/>
    <w:link w:val="afa"/>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63E3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63E31"/>
    <w:rPr>
      <w:rFonts w:ascii="Arial" w:hAnsi="Arial"/>
      <w:sz w:val="22"/>
      <w:lang w:val="en-GB" w:eastAsia="en-US"/>
    </w:rPr>
  </w:style>
  <w:style w:type="character" w:styleId="affd">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0">
    <w:name w:val="标题 6 字符"/>
    <w:aliases w:val="T1 字符,Header 6 字符"/>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f"/>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0">
    <w:name w:val="标题 7 字符"/>
    <w:link w:val="7"/>
    <w:qFormat/>
    <w:rsid w:val="00D63E31"/>
    <w:rPr>
      <w:rFonts w:ascii="Arial" w:hAnsi="Arial"/>
      <w:lang w:val="en-GB" w:eastAsia="en-US"/>
    </w:rPr>
  </w:style>
  <w:style w:type="character" w:customStyle="1" w:styleId="80">
    <w:name w:val="标题 8 字符"/>
    <w:link w:val="8"/>
    <w:qFormat/>
    <w:rsid w:val="00D63E31"/>
    <w:rPr>
      <w:rFonts w:ascii="Arial" w:hAnsi="Arial"/>
      <w:sz w:val="36"/>
      <w:lang w:val="en-GB" w:eastAsia="en-US"/>
    </w:rPr>
  </w:style>
  <w:style w:type="character" w:customStyle="1" w:styleId="90">
    <w:name w:val="标题 9 字符"/>
    <w:link w:val="9"/>
    <w:qFormat/>
    <w:rsid w:val="00D63E31"/>
    <w:rPr>
      <w:rFonts w:ascii="Arial" w:hAnsi="Arial"/>
      <w:sz w:val="36"/>
      <w:lang w:val="en-GB" w:eastAsia="en-US"/>
    </w:rPr>
  </w:style>
  <w:style w:type="table" w:customStyle="1" w:styleId="TableGrid2">
    <w:name w:val="Table Grid2"/>
    <w:basedOn w:val="a3"/>
    <w:next w:val="aff"/>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f"/>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63E31"/>
  </w:style>
  <w:style w:type="table" w:customStyle="1" w:styleId="TableGrid3">
    <w:name w:val="Table Grid3"/>
    <w:basedOn w:val="a3"/>
    <w:next w:val="aff"/>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f">
    <w:name w:val="样式 页眉"/>
    <w:basedOn w:val="a8"/>
    <w:link w:val="Char"/>
    <w:qFormat/>
    <w:rsid w:val="00440A65"/>
    <w:pPr>
      <w:overflowPunct w:val="0"/>
      <w:autoSpaceDE w:val="0"/>
      <w:autoSpaceDN w:val="0"/>
      <w:adjustRightInd w:val="0"/>
      <w:textAlignment w:val="baseline"/>
    </w:pPr>
    <w:rPr>
      <w:rFonts w:eastAsia="Arial"/>
      <w:bCs/>
      <w:sz w:val="22"/>
    </w:rPr>
  </w:style>
  <w:style w:type="character" w:customStyle="1" w:styleId="affc">
    <w:name w:val="列表段落 字符"/>
    <w:link w:val="affb"/>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0">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9">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7">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4">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b"/>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440A65"/>
    <w:rPr>
      <w:rFonts w:ascii="Times New Roman" w:eastAsia="MS Mincho" w:hAnsi="Times New Roman"/>
      <w:lang w:val="en-GB" w:eastAsia="en-GB"/>
    </w:rPr>
  </w:style>
  <w:style w:type="paragraph" w:styleId="afff1">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8">
    <w:name w:val="修订3"/>
    <w:hidden/>
    <w:semiHidden/>
    <w:rsid w:val="00440A65"/>
    <w:rPr>
      <w:rFonts w:ascii="Times New Roman" w:eastAsia="Batang" w:hAnsi="Times New Roman"/>
      <w:lang w:val="en-GB" w:eastAsia="en-US"/>
    </w:rPr>
  </w:style>
  <w:style w:type="paragraph" w:styleId="afff2">
    <w:name w:val="endnote text"/>
    <w:basedOn w:val="a1"/>
    <w:link w:val="afff3"/>
    <w:qFormat/>
    <w:rsid w:val="00440A65"/>
    <w:pPr>
      <w:snapToGrid w:val="0"/>
    </w:pPr>
  </w:style>
  <w:style w:type="character" w:customStyle="1" w:styleId="afff3">
    <w:name w:val="尾注文本 字符"/>
    <w:link w:val="afff2"/>
    <w:qFormat/>
    <w:rsid w:val="00440A65"/>
    <w:rPr>
      <w:rFonts w:ascii="Times New Roman" w:hAnsi="Times New Roman"/>
      <w:lang w:val="en-GB" w:eastAsia="en-US"/>
    </w:rPr>
  </w:style>
  <w:style w:type="character" w:styleId="af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f5">
    <w:name w:val="Date"/>
    <w:basedOn w:val="a1"/>
    <w:next w:val="a1"/>
    <w:link w:val="afff6"/>
    <w:qFormat/>
    <w:rsid w:val="00440A65"/>
    <w:pPr>
      <w:overflowPunct w:val="0"/>
      <w:autoSpaceDE w:val="0"/>
      <w:autoSpaceDN w:val="0"/>
      <w:adjustRightInd w:val="0"/>
      <w:textAlignment w:val="baseline"/>
    </w:pPr>
    <w:rPr>
      <w:rFonts w:eastAsia="MS Mincho"/>
    </w:rPr>
  </w:style>
  <w:style w:type="character" w:customStyle="1" w:styleId="afff6">
    <w:name w:val="日期 字符"/>
    <w:link w:val="af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f7">
    <w:name w:val="Strong"/>
    <w:qFormat/>
    <w:rsid w:val="00440A65"/>
    <w:rPr>
      <w:b/>
      <w:bCs/>
    </w:rPr>
  </w:style>
  <w:style w:type="paragraph" w:customStyle="1" w:styleId="15">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9">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c"/>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7"/>
    <w:next w:val="27"/>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c"/>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7">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a">
    <w:name w:val="网格型3"/>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40A65"/>
    <w:pPr>
      <w:overflowPunct w:val="0"/>
      <w:autoSpaceDE w:val="0"/>
      <w:autoSpaceDN w:val="0"/>
      <w:adjustRightInd w:val="0"/>
      <w:ind w:left="1080"/>
      <w:textAlignment w:val="baseline"/>
    </w:pPr>
    <w:rPr>
      <w:rFonts w:eastAsia="Yu Mincho"/>
    </w:rPr>
  </w:style>
  <w:style w:type="character" w:customStyle="1" w:styleId="3c">
    <w:name w:val="正文文本缩进 3 字符"/>
    <w:link w:val="3b"/>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a7">
    <w:name w:val="列表 字符"/>
    <w:link w:val="a6"/>
    <w:qFormat/>
    <w:rsid w:val="00440A65"/>
    <w:rPr>
      <w:rFonts w:ascii="Times New Roman" w:hAnsi="Times New Roman"/>
      <w:lang w:val="en-GB" w:eastAsia="en-US"/>
    </w:rPr>
  </w:style>
  <w:style w:type="character" w:customStyle="1" w:styleId="33">
    <w:name w:val="列表项目符号 3 字符"/>
    <w:link w:val="32"/>
    <w:qFormat/>
    <w:rsid w:val="00440A65"/>
    <w:rPr>
      <w:rFonts w:ascii="Times New Roman" w:hAnsi="Times New Roman"/>
      <w:lang w:val="en-GB" w:eastAsia="en-US"/>
    </w:rPr>
  </w:style>
  <w:style w:type="character" w:customStyle="1" w:styleId="24">
    <w:name w:val="列表项目符号 2 字符"/>
    <w:link w:val="23"/>
    <w:qFormat/>
    <w:rsid w:val="00440A65"/>
    <w:rPr>
      <w:rFonts w:ascii="Times New Roman" w:hAnsi="Times New Roman"/>
      <w:lang w:val="en-GB" w:eastAsia="en-US"/>
    </w:rPr>
  </w:style>
  <w:style w:type="character" w:customStyle="1" w:styleId="ae">
    <w:name w:val="列表项目符号 字符"/>
    <w:link w:val="ad"/>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d">
    <w:name w:val="Table Classic 2"/>
    <w:basedOn w:val="a3"/>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f9">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f"/>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40A65"/>
  </w:style>
  <w:style w:type="table" w:customStyle="1" w:styleId="311">
    <w:name w:val="网格型3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d"/>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e">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40A65"/>
  </w:style>
  <w:style w:type="table" w:customStyle="1" w:styleId="TableGrid111">
    <w:name w:val="Table Grid11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hAnsi="Arial" w:cs="Arial"/>
      <w:sz w:val="18"/>
      <w:szCs w:val="18"/>
      <w:lang w:val="en-US" w:eastAsia="zh-CN"/>
    </w:rPr>
  </w:style>
  <w:style w:type="paragraph" w:customStyle="1" w:styleId="afffa">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hAnsi="Arial"/>
      <w:sz w:val="18"/>
      <w:szCs w:val="18"/>
    </w:rPr>
  </w:style>
  <w:style w:type="character" w:styleId="HTML">
    <w:name w:val="HTML Sample"/>
    <w:rsid w:val="00B80D74"/>
    <w:rPr>
      <w:rFonts w:ascii="Courier New" w:eastAsia="宋体" w:hAnsi="Courier New" w:cs="Courier New"/>
      <w:color w:val="0000FF"/>
      <w:kern w:val="2"/>
      <w:lang w:val="en-US" w:eastAsia="zh-CN" w:bidi="ar-SA"/>
    </w:rPr>
  </w:style>
  <w:style w:type="character" w:styleId="afffb">
    <w:name w:val="line number"/>
    <w:rsid w:val="00B80D74"/>
    <w:rPr>
      <w:rFonts w:ascii="Arial" w:eastAsia="宋体" w:hAnsi="Arial" w:cs="Arial"/>
      <w:color w:val="0000FF"/>
      <w:kern w:val="2"/>
      <w:lang w:val="en-US" w:eastAsia="zh-CN" w:bidi="ar-SA"/>
    </w:rPr>
  </w:style>
  <w:style w:type="paragraph" w:styleId="afffc">
    <w:name w:val="Block Text"/>
    <w:basedOn w:val="a1"/>
    <w:rsid w:val="00B80D74"/>
    <w:pPr>
      <w:spacing w:after="120"/>
      <w:ind w:left="1440" w:right="1440"/>
    </w:pPr>
    <w:rPr>
      <w:rFonts w:eastAsia="MS Mincho"/>
    </w:rPr>
  </w:style>
  <w:style w:type="table" w:customStyle="1" w:styleId="TableGrid5">
    <w:name w:val="Table Grid5"/>
    <w:basedOn w:val="a3"/>
    <w:next w:val="aff"/>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f"/>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fe">
    <w:name w:val="Note Heading"/>
    <w:basedOn w:val="a1"/>
    <w:next w:val="a1"/>
    <w:link w:val="affff"/>
    <w:qFormat/>
    <w:rsid w:val="00B80D7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B80D74"/>
    <w:rPr>
      <w:rFonts w:ascii="Times New Roman" w:eastAsia="MS Mincho" w:hAnsi="Times New Roman"/>
      <w:lang w:val="en-GB"/>
    </w:rPr>
  </w:style>
  <w:style w:type="character" w:customStyle="1" w:styleId="1c">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d">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style>
  <w:style w:type="paragraph" w:customStyle="1" w:styleId="tal1">
    <w:name w:val="tal"/>
    <w:basedOn w:val="a1"/>
    <w:qFormat/>
    <w:rsid w:val="00B80D74"/>
    <w:pPr>
      <w:spacing w:before="100" w:beforeAutospacing="1" w:after="100" w:afterAutospacing="1"/>
    </w:pPr>
    <w:rPr>
      <w:rFonts w:ascii="宋体" w:hAnsi="宋体" w:cs="宋体"/>
      <w:sz w:val="24"/>
      <w:szCs w:val="24"/>
      <w:lang w:val="en-US" w:eastAsia="zh-CN"/>
    </w:rPr>
  </w:style>
  <w:style w:type="paragraph" w:customStyle="1" w:styleId="affff0">
    <w:name w:val="수정"/>
    <w:hidden/>
    <w:semiHidden/>
    <w:qFormat/>
    <w:rsid w:val="00B80D74"/>
    <w:rPr>
      <w:rFonts w:ascii="Times New Roman" w:eastAsia="Batang" w:hAnsi="Times New Roman"/>
      <w:lang w:val="en-GB" w:eastAsia="en-US"/>
    </w:rPr>
  </w:style>
  <w:style w:type="paragraph" w:customStyle="1" w:styleId="affff1">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80D74"/>
    <w:pPr>
      <w:jc w:val="both"/>
    </w:pPr>
    <w:rPr>
      <w:rFonts w:ascii="宋体" w:hAnsi="宋体" w:cs="宋体"/>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B80D74"/>
  </w:style>
  <w:style w:type="table" w:customStyle="1" w:styleId="TableGrid9">
    <w:name w:val="Table Grid9"/>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B80D74"/>
    <w:rPr>
      <w:b/>
      <w:bCs/>
      <w:i/>
      <w:iCs/>
      <w:color w:val="4F81BD"/>
    </w:rPr>
  </w:style>
  <w:style w:type="table" w:customStyle="1" w:styleId="TableGrid13">
    <w:name w:val="Table Grid13"/>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B80D74"/>
    <w:pPr>
      <w:overflowPunct w:val="0"/>
      <w:autoSpaceDE w:val="0"/>
      <w:autoSpaceDN w:val="0"/>
      <w:adjustRightInd w:val="0"/>
      <w:textAlignment w:val="baseline"/>
    </w:pPr>
    <w:rPr>
      <w:rFonts w:ascii="Courier New" w:eastAsia="MS Mincho" w:hAnsi="Courier New"/>
    </w:rPr>
  </w:style>
  <w:style w:type="character" w:customStyle="1" w:styleId="HTML2">
    <w:name w:val="HTML 预设格式 字符"/>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80D74"/>
  </w:style>
  <w:style w:type="table" w:customStyle="1" w:styleId="TableGrid51">
    <w:name w:val="Table Grid51"/>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80D74"/>
  </w:style>
  <w:style w:type="table" w:customStyle="1" w:styleId="TableGrid61">
    <w:name w:val="Table Grid61"/>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80D74"/>
  </w:style>
  <w:style w:type="table" w:customStyle="1" w:styleId="TableGrid81">
    <w:name w:val="Table Grid81"/>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0D74"/>
    <w:rPr>
      <w:rFonts w:ascii="Times New Roman" w:eastAsia="MS Mincho" w:hAnsi="Times New Roman"/>
      <w:lang w:eastAsia="en-US"/>
    </w:rPr>
    <w:tblPr/>
  </w:style>
  <w:style w:type="table" w:customStyle="1" w:styleId="Tabellengitternetz112">
    <w:name w:val="Tabellengitternetz1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f"/>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80D74"/>
  </w:style>
  <w:style w:type="table" w:customStyle="1" w:styleId="TableGrid52">
    <w:name w:val="Table Grid52"/>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80D74"/>
  </w:style>
  <w:style w:type="table" w:customStyle="1" w:styleId="TableGrid62">
    <w:name w:val="Table Grid6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f"/>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80D74"/>
  </w:style>
  <w:style w:type="table" w:customStyle="1" w:styleId="TableGrid53">
    <w:name w:val="Table Grid53"/>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80D74"/>
  </w:style>
  <w:style w:type="table" w:customStyle="1" w:styleId="TableGrid63">
    <w:name w:val="Table Grid6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f"/>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f">
    <w:name w:val="网格型1"/>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3">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rsid w:val="0006074D"/>
  </w:style>
  <w:style w:type="numbering" w:customStyle="1" w:styleId="Style12">
    <w:name w:val="Style12"/>
    <w:rsid w:val="0006074D"/>
  </w:style>
  <w:style w:type="numbering" w:customStyle="1" w:styleId="SGS11">
    <w:name w:val="SGS11"/>
    <w:rsid w:val="0006074D"/>
  </w:style>
  <w:style w:type="numbering" w:customStyle="1" w:styleId="SGS1">
    <w:name w:val="SGS1"/>
    <w:rsid w:val="0006074D"/>
  </w:style>
  <w:style w:type="numbering" w:customStyle="1" w:styleId="SGS">
    <w:name w:val="SGS"/>
    <w:rsid w:val="0006074D"/>
  </w:style>
  <w:style w:type="numbering" w:customStyle="1" w:styleId="Style1">
    <w:name w:val="Style1"/>
    <w:rsid w:val="0006074D"/>
  </w:style>
  <w:style w:type="numbering" w:customStyle="1" w:styleId="Style11">
    <w:name w:val="Style11"/>
    <w:rsid w:val="0006074D"/>
  </w:style>
  <w:style w:type="numbering" w:customStyle="1" w:styleId="Style111">
    <w:name w:val="Style111"/>
    <w:rsid w:val="0006074D"/>
  </w:style>
  <w:style w:type="numbering" w:customStyle="1" w:styleId="SGS12">
    <w:name w:val="SGS12"/>
    <w:rsid w:val="0006074D"/>
    <w:pPr>
      <w:numPr>
        <w:numId w:val="40"/>
      </w:numPr>
    </w:pPr>
  </w:style>
  <w:style w:type="numbering" w:customStyle="1" w:styleId="Style1211">
    <w:name w:val="Style1211"/>
    <w:rsid w:val="0006074D"/>
    <w:pPr>
      <w:numPr>
        <w:numId w:val="38"/>
      </w:numPr>
    </w:pPr>
  </w:style>
  <w:style w:type="numbering" w:customStyle="1" w:styleId="Style131">
    <w:name w:val="Style131"/>
    <w:rsid w:val="0006074D"/>
    <w:pPr>
      <w:numPr>
        <w:numId w:val="37"/>
      </w:numPr>
    </w:pPr>
  </w:style>
  <w:style w:type="numbering" w:customStyle="1" w:styleId="Style112">
    <w:name w:val="Style112"/>
    <w:rsid w:val="0006074D"/>
    <w:pPr>
      <w:numPr>
        <w:numId w:val="41"/>
      </w:numPr>
    </w:pPr>
  </w:style>
  <w:style w:type="numbering" w:customStyle="1" w:styleId="SGS211">
    <w:name w:val="SGS211"/>
    <w:rsid w:val="0006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2022-08-02T06:59:00Z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